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84" w:rsidRPr="00731016" w:rsidRDefault="00F84B84" w:rsidP="00F84B84">
      <w:pPr>
        <w:spacing w:line="225" w:lineRule="atLeast"/>
        <w:jc w:val="center"/>
        <w:rPr>
          <w:b/>
          <w:bCs/>
          <w:color w:val="000000" w:themeColor="text1"/>
          <w:sz w:val="28"/>
          <w:szCs w:val="36"/>
        </w:rPr>
      </w:pPr>
      <w:r w:rsidRPr="00731016">
        <w:rPr>
          <w:b/>
          <w:bCs/>
          <w:color w:val="000000" w:themeColor="text1"/>
          <w:sz w:val="28"/>
          <w:szCs w:val="36"/>
        </w:rPr>
        <w:t>муниципальное дошкольное образовательное учреждение</w:t>
      </w:r>
    </w:p>
    <w:p w:rsidR="00F84B84" w:rsidRPr="00731016" w:rsidRDefault="000A7858" w:rsidP="00F84B84">
      <w:pPr>
        <w:spacing w:line="225" w:lineRule="atLeast"/>
        <w:jc w:val="center"/>
        <w:rPr>
          <w:b/>
          <w:bCs/>
          <w:color w:val="000000" w:themeColor="text1"/>
          <w:sz w:val="28"/>
          <w:szCs w:val="36"/>
        </w:rPr>
      </w:pPr>
      <w:r>
        <w:rPr>
          <w:b/>
          <w:bCs/>
          <w:color w:val="000000" w:themeColor="text1"/>
          <w:sz w:val="28"/>
          <w:szCs w:val="36"/>
        </w:rPr>
        <w:t>«Детский сад № 3</w:t>
      </w:r>
      <w:r w:rsidR="00F84B84">
        <w:rPr>
          <w:b/>
          <w:bCs/>
          <w:color w:val="000000" w:themeColor="text1"/>
          <w:sz w:val="28"/>
          <w:szCs w:val="36"/>
        </w:rPr>
        <w:t>5 «Улыбка»</w:t>
      </w:r>
      <w:r>
        <w:rPr>
          <w:b/>
          <w:bCs/>
          <w:color w:val="000000" w:themeColor="text1"/>
          <w:sz w:val="28"/>
          <w:szCs w:val="36"/>
        </w:rPr>
        <w:t xml:space="preserve"> города Георгиевска»</w:t>
      </w:r>
    </w:p>
    <w:p w:rsidR="00F84B84" w:rsidRPr="0089369B" w:rsidRDefault="00F84B84" w:rsidP="00F84B84"/>
    <w:p w:rsidR="00F84B84" w:rsidRDefault="00F84B84" w:rsidP="00F84B84">
      <w:pPr>
        <w:pStyle w:val="1"/>
        <w:spacing w:before="0" w:after="0"/>
        <w:ind w:firstLine="567"/>
        <w:jc w:val="center"/>
        <w:rPr>
          <w:rFonts w:ascii="Times New Roman" w:hAnsi="Times New Roman"/>
        </w:rPr>
      </w:pPr>
    </w:p>
    <w:tbl>
      <w:tblPr>
        <w:tblW w:w="10332" w:type="dxa"/>
        <w:tblLayout w:type="fixed"/>
        <w:tblLook w:val="0000"/>
      </w:tblPr>
      <w:tblGrid>
        <w:gridCol w:w="3528"/>
        <w:gridCol w:w="3101"/>
        <w:gridCol w:w="3703"/>
      </w:tblGrid>
      <w:tr w:rsidR="00F84B84" w:rsidTr="00057A49">
        <w:tc>
          <w:tcPr>
            <w:tcW w:w="3528" w:type="dxa"/>
          </w:tcPr>
          <w:p w:rsidR="00F84B84" w:rsidRDefault="00F84B84" w:rsidP="002A065F">
            <w:pPr>
              <w:rPr>
                <w:b/>
                <w:szCs w:val="28"/>
              </w:rPr>
            </w:pPr>
            <w:r>
              <w:br w:type="page"/>
            </w:r>
            <w:proofErr w:type="gramStart"/>
            <w:r w:rsidR="00057A49">
              <w:rPr>
                <w:b/>
                <w:szCs w:val="28"/>
              </w:rPr>
              <w:t>Принята</w:t>
            </w:r>
            <w:proofErr w:type="gramEnd"/>
          </w:p>
          <w:p w:rsidR="00F84B84" w:rsidRDefault="00F84B84" w:rsidP="002A065F">
            <w:pPr>
              <w:rPr>
                <w:szCs w:val="28"/>
              </w:rPr>
            </w:pPr>
            <w:r>
              <w:rPr>
                <w:szCs w:val="28"/>
              </w:rPr>
              <w:t>на педагогическом совете</w:t>
            </w:r>
          </w:p>
          <w:p w:rsidR="00F84B84" w:rsidRDefault="00057A49" w:rsidP="002A065F">
            <w:r>
              <w:rPr>
                <w:szCs w:val="28"/>
              </w:rPr>
              <w:t>Протокол  №1 от 31.08.2018</w:t>
            </w:r>
            <w:r w:rsidR="00F84B84">
              <w:rPr>
                <w:szCs w:val="28"/>
              </w:rPr>
              <w:t>г.</w:t>
            </w:r>
          </w:p>
        </w:tc>
        <w:tc>
          <w:tcPr>
            <w:tcW w:w="3101" w:type="dxa"/>
          </w:tcPr>
          <w:p w:rsidR="00F84B84" w:rsidRDefault="00F84B84" w:rsidP="002A065F"/>
        </w:tc>
        <w:tc>
          <w:tcPr>
            <w:tcW w:w="3703" w:type="dxa"/>
          </w:tcPr>
          <w:p w:rsidR="00F84B84" w:rsidRDefault="00F84B84" w:rsidP="002A065F">
            <w:r>
              <w:t>Утвержден</w:t>
            </w:r>
            <w:r w:rsidR="00057A49">
              <w:t>а</w:t>
            </w:r>
          </w:p>
          <w:p w:rsidR="00F84B84" w:rsidRDefault="00F84B84" w:rsidP="002A065F">
            <w:r>
              <w:t xml:space="preserve">Заведующим МДОУ </w:t>
            </w:r>
            <w:r w:rsidR="000A7858">
              <w:t>«Детским садом № 3</w:t>
            </w:r>
            <w:r>
              <w:t>5 «Улыбка»</w:t>
            </w:r>
          </w:p>
          <w:p w:rsidR="000A7858" w:rsidRDefault="00057A49" w:rsidP="002A065F">
            <w:r>
              <w:t>г.</w:t>
            </w:r>
            <w:r w:rsidR="00721B6F">
              <w:t xml:space="preserve"> Георгиевск</w:t>
            </w:r>
            <w:r w:rsidR="000A7858">
              <w:t>»</w:t>
            </w:r>
          </w:p>
          <w:p w:rsidR="00F84B84" w:rsidRDefault="00F84B84" w:rsidP="002A065F">
            <w:r>
              <w:t>__________ /</w:t>
            </w:r>
            <w:proofErr w:type="spellStart"/>
            <w:r>
              <w:t>Е.А.Кучукян</w:t>
            </w:r>
            <w:proofErr w:type="spellEnd"/>
            <w:r>
              <w:t>/</w:t>
            </w:r>
          </w:p>
          <w:p w:rsidR="00F84B84" w:rsidRDefault="00F84B84" w:rsidP="002A065F"/>
        </w:tc>
      </w:tr>
    </w:tbl>
    <w:p w:rsidR="00F84B84" w:rsidRDefault="00F84B84" w:rsidP="00F84B84">
      <w:pPr>
        <w:rPr>
          <w:kern w:val="28"/>
          <w:sz w:val="28"/>
        </w:rPr>
      </w:pPr>
    </w:p>
    <w:p w:rsidR="00F84B84" w:rsidRDefault="00F84B84" w:rsidP="00F84B84">
      <w:pPr>
        <w:pStyle w:val="1"/>
        <w:spacing w:before="0" w:after="0"/>
        <w:ind w:firstLine="567"/>
        <w:jc w:val="center"/>
        <w:rPr>
          <w:rFonts w:ascii="Times New Roman" w:hAnsi="Times New Roman"/>
        </w:rPr>
      </w:pPr>
    </w:p>
    <w:p w:rsidR="00721B6F" w:rsidRDefault="00721B6F" w:rsidP="00721B6F"/>
    <w:p w:rsidR="00721B6F" w:rsidRPr="00721B6F" w:rsidRDefault="00721B6F" w:rsidP="00721B6F"/>
    <w:p w:rsidR="00721B6F" w:rsidRDefault="00721B6F" w:rsidP="00721B6F">
      <w:pPr>
        <w:spacing w:line="225" w:lineRule="atLeast"/>
        <w:jc w:val="center"/>
        <w:rPr>
          <w:b/>
          <w:bCs/>
          <w:color w:val="000000" w:themeColor="text1"/>
          <w:sz w:val="48"/>
          <w:szCs w:val="40"/>
        </w:rPr>
      </w:pPr>
      <w:r w:rsidRPr="00C90671">
        <w:rPr>
          <w:b/>
          <w:bCs/>
          <w:color w:val="000000" w:themeColor="text1"/>
          <w:sz w:val="48"/>
          <w:szCs w:val="40"/>
        </w:rPr>
        <w:t>Рабочая программа</w:t>
      </w:r>
    </w:p>
    <w:p w:rsidR="00721B6F" w:rsidRDefault="00721B6F" w:rsidP="00721B6F">
      <w:pPr>
        <w:spacing w:line="225" w:lineRule="atLeast"/>
        <w:jc w:val="center"/>
        <w:rPr>
          <w:bCs/>
          <w:color w:val="000000" w:themeColor="text1"/>
          <w:sz w:val="28"/>
          <w:szCs w:val="28"/>
        </w:rPr>
      </w:pPr>
      <w:r w:rsidRPr="00763816">
        <w:rPr>
          <w:bCs/>
          <w:color w:val="000000" w:themeColor="text1"/>
          <w:sz w:val="28"/>
          <w:szCs w:val="28"/>
        </w:rPr>
        <w:t>по дополнительному образованию детей</w:t>
      </w:r>
    </w:p>
    <w:p w:rsidR="00057A49" w:rsidRPr="00763816" w:rsidRDefault="00057A49" w:rsidP="00721B6F">
      <w:pPr>
        <w:spacing w:line="225" w:lineRule="atLeast"/>
        <w:jc w:val="center"/>
        <w:rPr>
          <w:bCs/>
          <w:color w:val="000000" w:themeColor="text1"/>
          <w:sz w:val="28"/>
          <w:szCs w:val="28"/>
        </w:rPr>
      </w:pPr>
      <w:r>
        <w:rPr>
          <w:bCs/>
          <w:color w:val="000000" w:themeColor="text1"/>
          <w:sz w:val="28"/>
          <w:szCs w:val="28"/>
        </w:rPr>
        <w:t>старшей группы</w:t>
      </w:r>
    </w:p>
    <w:p w:rsidR="00721B6F" w:rsidRPr="00836236" w:rsidRDefault="00721B6F" w:rsidP="00721B6F">
      <w:pPr>
        <w:shd w:val="clear" w:color="auto" w:fill="FFFFFF"/>
        <w:jc w:val="center"/>
        <w:rPr>
          <w:color w:val="000000"/>
        </w:rPr>
      </w:pPr>
      <w:r w:rsidRPr="00763816">
        <w:rPr>
          <w:b/>
          <w:bCs/>
          <w:color w:val="000000" w:themeColor="text1"/>
          <w:sz w:val="28"/>
          <w:szCs w:val="28"/>
        </w:rPr>
        <w:t xml:space="preserve"> </w:t>
      </w:r>
      <w:r w:rsidR="00057A49">
        <w:rPr>
          <w:b/>
          <w:bCs/>
          <w:color w:val="000000" w:themeColor="text1"/>
          <w:sz w:val="28"/>
          <w:szCs w:val="28"/>
        </w:rPr>
        <w:t xml:space="preserve">формирование </w:t>
      </w:r>
      <w:r w:rsidRPr="00836236">
        <w:rPr>
          <w:b/>
          <w:bCs/>
          <w:color w:val="000000"/>
          <w:sz w:val="28"/>
          <w:szCs w:val="28"/>
        </w:rPr>
        <w:t>элементарных математических представлений</w:t>
      </w:r>
      <w:r w:rsidRPr="00836236">
        <w:rPr>
          <w:b/>
          <w:bCs/>
          <w:color w:val="000000"/>
          <w:sz w:val="36"/>
        </w:rPr>
        <w:t xml:space="preserve"> </w:t>
      </w:r>
    </w:p>
    <w:p w:rsidR="00721B6F" w:rsidRPr="00836236" w:rsidRDefault="00721B6F" w:rsidP="00721B6F">
      <w:pPr>
        <w:shd w:val="clear" w:color="auto" w:fill="FFFFFF"/>
        <w:ind w:firstLine="708"/>
        <w:jc w:val="center"/>
        <w:rPr>
          <w:color w:val="000000"/>
        </w:rPr>
      </w:pPr>
      <w:r w:rsidRPr="00836236">
        <w:rPr>
          <w:b/>
          <w:bCs/>
          <w:color w:val="000000"/>
          <w:sz w:val="32"/>
        </w:rPr>
        <w:t>Кружок</w:t>
      </w:r>
      <w:r>
        <w:rPr>
          <w:b/>
          <w:bCs/>
          <w:color w:val="000000"/>
          <w:sz w:val="40"/>
        </w:rPr>
        <w:t> «Разноцвет</w:t>
      </w:r>
      <w:r w:rsidRPr="00836236">
        <w:rPr>
          <w:b/>
          <w:bCs/>
          <w:color w:val="000000"/>
          <w:sz w:val="40"/>
        </w:rPr>
        <w:t>ные числа»</w:t>
      </w:r>
    </w:p>
    <w:p w:rsidR="00721B6F" w:rsidRDefault="00721B6F" w:rsidP="00721B6F"/>
    <w:p w:rsidR="00721B6F" w:rsidRPr="00E30769" w:rsidRDefault="00057A49" w:rsidP="00721B6F">
      <w:pPr>
        <w:spacing w:line="225" w:lineRule="atLeast"/>
        <w:jc w:val="center"/>
        <w:rPr>
          <w:b/>
          <w:color w:val="000000" w:themeColor="text1"/>
          <w:sz w:val="36"/>
          <w:szCs w:val="40"/>
        </w:rPr>
      </w:pPr>
      <w:r>
        <w:rPr>
          <w:b/>
          <w:color w:val="000000" w:themeColor="text1"/>
          <w:sz w:val="36"/>
          <w:szCs w:val="40"/>
        </w:rPr>
        <w:t xml:space="preserve">срок освоения программы - </w:t>
      </w:r>
      <w:r w:rsidR="00721B6F">
        <w:rPr>
          <w:b/>
          <w:color w:val="000000" w:themeColor="text1"/>
          <w:sz w:val="36"/>
          <w:szCs w:val="40"/>
        </w:rPr>
        <w:t xml:space="preserve"> 2018-2019</w:t>
      </w:r>
      <w:r w:rsidR="00721B6F" w:rsidRPr="00E30769">
        <w:rPr>
          <w:b/>
          <w:color w:val="000000" w:themeColor="text1"/>
          <w:sz w:val="36"/>
          <w:szCs w:val="40"/>
        </w:rPr>
        <w:t xml:space="preserve"> учебный год</w:t>
      </w:r>
    </w:p>
    <w:p w:rsidR="00721B6F" w:rsidRDefault="00721B6F" w:rsidP="00721B6F">
      <w:pPr>
        <w:rPr>
          <w:kern w:val="28"/>
          <w:sz w:val="28"/>
        </w:rPr>
      </w:pPr>
    </w:p>
    <w:p w:rsidR="00F84B84" w:rsidRDefault="00F84B84" w:rsidP="00F84B84">
      <w:pPr>
        <w:spacing w:line="225" w:lineRule="atLeast"/>
        <w:jc w:val="center"/>
        <w:rPr>
          <w:b/>
          <w:bCs/>
          <w:color w:val="000000" w:themeColor="text1"/>
          <w:sz w:val="48"/>
          <w:szCs w:val="40"/>
        </w:rPr>
      </w:pPr>
    </w:p>
    <w:p w:rsidR="00F84B84" w:rsidRDefault="00F84B84" w:rsidP="00F84B84">
      <w:pPr>
        <w:rPr>
          <w:kern w:val="28"/>
          <w:sz w:val="28"/>
        </w:rPr>
      </w:pPr>
    </w:p>
    <w:p w:rsidR="00F84B84" w:rsidRDefault="00F84B84" w:rsidP="00F84B84">
      <w:pPr>
        <w:pStyle w:val="1"/>
        <w:spacing w:before="0" w:after="0"/>
        <w:ind w:firstLine="567"/>
        <w:rPr>
          <w:rFonts w:ascii="Times New Roman" w:hAnsi="Times New Roman"/>
        </w:rPr>
      </w:pPr>
    </w:p>
    <w:p w:rsidR="00F84B84" w:rsidRDefault="00F84B84" w:rsidP="00F84B84">
      <w:pPr>
        <w:pStyle w:val="1"/>
        <w:spacing w:before="0" w:after="0"/>
        <w:ind w:firstLine="567"/>
        <w:jc w:val="center"/>
        <w:rPr>
          <w:rFonts w:ascii="Times New Roman" w:hAnsi="Times New Roman"/>
        </w:rPr>
      </w:pPr>
    </w:p>
    <w:p w:rsidR="00F84B84" w:rsidRDefault="00F84B84" w:rsidP="00F84B84">
      <w:pPr>
        <w:pStyle w:val="1"/>
        <w:spacing w:before="0" w:after="0"/>
        <w:ind w:firstLine="567"/>
        <w:jc w:val="center"/>
        <w:rPr>
          <w:rFonts w:ascii="Times New Roman" w:hAnsi="Times New Roman"/>
        </w:rPr>
      </w:pPr>
    </w:p>
    <w:p w:rsidR="00F84B84" w:rsidRDefault="00F84B84" w:rsidP="00F84B84"/>
    <w:p w:rsidR="00F84B84" w:rsidRDefault="00F84B84" w:rsidP="00F84B84"/>
    <w:p w:rsidR="00F84B84" w:rsidRDefault="00F84B84" w:rsidP="00F84B84"/>
    <w:p w:rsidR="00F84B84" w:rsidRDefault="00F84B84" w:rsidP="00F84B84"/>
    <w:p w:rsidR="00F84B84" w:rsidRDefault="00F84B84" w:rsidP="00F84B84"/>
    <w:p w:rsidR="00F84B84" w:rsidRDefault="00F84B84" w:rsidP="00F84B84"/>
    <w:p w:rsidR="00E4550C" w:rsidRDefault="00E4550C" w:rsidP="00E4550C">
      <w:pPr>
        <w:spacing w:line="225" w:lineRule="atLeast"/>
        <w:rPr>
          <w:b/>
          <w:bCs/>
          <w:color w:val="000000" w:themeColor="text1"/>
          <w:sz w:val="32"/>
          <w:szCs w:val="40"/>
        </w:rPr>
      </w:pPr>
    </w:p>
    <w:p w:rsidR="00721B6F" w:rsidRPr="00731016" w:rsidRDefault="00E4550C" w:rsidP="00E4550C">
      <w:pPr>
        <w:spacing w:line="225" w:lineRule="atLeast"/>
        <w:jc w:val="right"/>
        <w:rPr>
          <w:b/>
          <w:bCs/>
          <w:color w:val="000000" w:themeColor="text1"/>
          <w:sz w:val="32"/>
          <w:szCs w:val="40"/>
        </w:rPr>
      </w:pPr>
      <w:r>
        <w:rPr>
          <w:b/>
          <w:bCs/>
          <w:color w:val="000000" w:themeColor="text1"/>
          <w:sz w:val="32"/>
          <w:szCs w:val="40"/>
        </w:rPr>
        <w:t>В</w:t>
      </w:r>
      <w:r w:rsidR="00721B6F">
        <w:rPr>
          <w:b/>
          <w:bCs/>
          <w:color w:val="000000" w:themeColor="text1"/>
          <w:sz w:val="32"/>
          <w:szCs w:val="40"/>
        </w:rPr>
        <w:t>оспитатель</w:t>
      </w:r>
      <w:r>
        <w:rPr>
          <w:b/>
          <w:bCs/>
          <w:color w:val="000000" w:themeColor="text1"/>
          <w:sz w:val="32"/>
          <w:szCs w:val="40"/>
        </w:rPr>
        <w:t>: Манафова Э.М.</w:t>
      </w:r>
    </w:p>
    <w:p w:rsidR="00F84B84" w:rsidRDefault="00F84B84" w:rsidP="00721B6F">
      <w:pPr>
        <w:spacing w:line="225" w:lineRule="atLeast"/>
        <w:jc w:val="right"/>
        <w:rPr>
          <w:b/>
          <w:color w:val="000000" w:themeColor="text1"/>
          <w:sz w:val="40"/>
          <w:szCs w:val="40"/>
        </w:rPr>
      </w:pPr>
    </w:p>
    <w:p w:rsidR="00F84B84" w:rsidRDefault="00F84B84" w:rsidP="00F84B84">
      <w:pPr>
        <w:spacing w:line="225" w:lineRule="atLeast"/>
        <w:rPr>
          <w:b/>
          <w:color w:val="000000" w:themeColor="text1"/>
          <w:sz w:val="40"/>
          <w:szCs w:val="40"/>
        </w:rPr>
      </w:pPr>
    </w:p>
    <w:p w:rsidR="00F84B84" w:rsidRDefault="00F84B84" w:rsidP="00F84B84">
      <w:pPr>
        <w:spacing w:line="225" w:lineRule="atLeast"/>
        <w:rPr>
          <w:b/>
          <w:color w:val="000000" w:themeColor="text1"/>
          <w:sz w:val="40"/>
          <w:szCs w:val="40"/>
        </w:rPr>
      </w:pPr>
    </w:p>
    <w:p w:rsidR="00F84B84" w:rsidRDefault="00F84B84" w:rsidP="00F84B84">
      <w:pPr>
        <w:spacing w:line="225" w:lineRule="atLeast"/>
        <w:jc w:val="center"/>
        <w:rPr>
          <w:b/>
          <w:color w:val="000000" w:themeColor="text1"/>
          <w:sz w:val="32"/>
          <w:szCs w:val="40"/>
        </w:rPr>
      </w:pPr>
    </w:p>
    <w:p w:rsidR="00F84B84" w:rsidRDefault="00F84B84" w:rsidP="00F84B84">
      <w:pPr>
        <w:spacing w:line="225" w:lineRule="atLeast"/>
        <w:jc w:val="center"/>
        <w:rPr>
          <w:b/>
          <w:color w:val="000000" w:themeColor="text1"/>
          <w:sz w:val="32"/>
          <w:szCs w:val="40"/>
        </w:rPr>
      </w:pPr>
    </w:p>
    <w:p w:rsidR="00F84B84" w:rsidRDefault="00F84B84" w:rsidP="00F84B84">
      <w:pPr>
        <w:spacing w:line="225" w:lineRule="atLeast"/>
        <w:jc w:val="center"/>
        <w:rPr>
          <w:b/>
          <w:color w:val="000000" w:themeColor="text1"/>
          <w:sz w:val="32"/>
          <w:szCs w:val="40"/>
        </w:rPr>
      </w:pPr>
    </w:p>
    <w:p w:rsidR="00F84B84" w:rsidRDefault="00F84B84" w:rsidP="00F84B84">
      <w:pPr>
        <w:spacing w:line="225" w:lineRule="atLeast"/>
        <w:jc w:val="center"/>
        <w:rPr>
          <w:b/>
          <w:color w:val="000000" w:themeColor="text1"/>
          <w:sz w:val="32"/>
          <w:szCs w:val="40"/>
        </w:rPr>
      </w:pPr>
      <w:r>
        <w:rPr>
          <w:b/>
          <w:color w:val="000000" w:themeColor="text1"/>
          <w:sz w:val="32"/>
          <w:szCs w:val="40"/>
        </w:rPr>
        <w:t>г. Георгиевск</w:t>
      </w:r>
    </w:p>
    <w:p w:rsidR="00F84B84" w:rsidRPr="00C24AC6" w:rsidRDefault="00F84B84" w:rsidP="00F84B84">
      <w:pPr>
        <w:spacing w:line="225" w:lineRule="atLeast"/>
        <w:jc w:val="center"/>
        <w:rPr>
          <w:b/>
          <w:color w:val="000000" w:themeColor="text1"/>
          <w:sz w:val="32"/>
          <w:szCs w:val="40"/>
        </w:rPr>
      </w:pPr>
      <w:r w:rsidRPr="00C24AC6">
        <w:rPr>
          <w:b/>
          <w:color w:val="000000" w:themeColor="text1"/>
          <w:sz w:val="32"/>
          <w:szCs w:val="40"/>
        </w:rPr>
        <w:t>201</w:t>
      </w:r>
      <w:r w:rsidR="000A7858">
        <w:rPr>
          <w:b/>
          <w:color w:val="000000" w:themeColor="text1"/>
          <w:sz w:val="32"/>
          <w:szCs w:val="40"/>
        </w:rPr>
        <w:t>8</w:t>
      </w:r>
    </w:p>
    <w:p w:rsidR="00F84B84" w:rsidRDefault="00F84B84" w:rsidP="00F84B84">
      <w:pPr>
        <w:pStyle w:val="1"/>
        <w:spacing w:before="0" w:after="0"/>
        <w:rPr>
          <w:rFonts w:ascii="Times New Roman" w:hAnsi="Times New Roman"/>
        </w:rPr>
      </w:pPr>
    </w:p>
    <w:p w:rsidR="00F84B84" w:rsidRPr="003724FE" w:rsidRDefault="00F84B84" w:rsidP="00F84B84"/>
    <w:p w:rsidR="00F84B84" w:rsidRDefault="00F84B84" w:rsidP="00F84B84">
      <w:pPr>
        <w:pStyle w:val="1"/>
        <w:spacing w:before="0" w:after="0"/>
        <w:ind w:firstLine="567"/>
        <w:jc w:val="center"/>
        <w:rPr>
          <w:rFonts w:ascii="Times New Roman" w:hAnsi="Times New Roman"/>
        </w:rPr>
      </w:pPr>
    </w:p>
    <w:p w:rsidR="00F84B84" w:rsidRPr="004D3531" w:rsidRDefault="00F84B84" w:rsidP="00F84B84">
      <w:pPr>
        <w:pStyle w:val="1"/>
        <w:spacing w:before="0" w:after="0"/>
        <w:ind w:firstLine="567"/>
        <w:jc w:val="center"/>
        <w:rPr>
          <w:rFonts w:ascii="Times New Roman" w:hAnsi="Times New Roman"/>
        </w:rPr>
      </w:pPr>
      <w:r w:rsidRPr="004D3531">
        <w:rPr>
          <w:rFonts w:ascii="Times New Roman" w:hAnsi="Times New Roman"/>
        </w:rPr>
        <w:t>Пояснительная записка к модифицированной программе</w:t>
      </w:r>
    </w:p>
    <w:p w:rsidR="00F84B84" w:rsidRPr="004D3531" w:rsidRDefault="00F84B84" w:rsidP="00F84B84">
      <w:pPr>
        <w:jc w:val="center"/>
        <w:rPr>
          <w:sz w:val="28"/>
          <w:szCs w:val="28"/>
        </w:rPr>
      </w:pPr>
      <w:r w:rsidRPr="004D3531">
        <w:rPr>
          <w:b/>
          <w:sz w:val="28"/>
          <w:szCs w:val="28"/>
        </w:rPr>
        <w:t xml:space="preserve">Кружка </w:t>
      </w:r>
      <w:r>
        <w:rPr>
          <w:b/>
          <w:sz w:val="28"/>
          <w:szCs w:val="28"/>
        </w:rPr>
        <w:t>«</w:t>
      </w:r>
      <w:r w:rsidR="003501DB">
        <w:rPr>
          <w:b/>
          <w:sz w:val="28"/>
          <w:szCs w:val="28"/>
        </w:rPr>
        <w:t>Разноцвет</w:t>
      </w:r>
      <w:r>
        <w:rPr>
          <w:b/>
          <w:sz w:val="28"/>
          <w:szCs w:val="28"/>
        </w:rPr>
        <w:t>ные числа»</w:t>
      </w:r>
    </w:p>
    <w:p w:rsidR="00CD54AA" w:rsidRPr="00182D37" w:rsidRDefault="00CD54AA" w:rsidP="00CD54AA">
      <w:pPr>
        <w:shd w:val="clear" w:color="auto" w:fill="FFFFFF"/>
        <w:ind w:left="58"/>
        <w:jc w:val="both"/>
        <w:rPr>
          <w:color w:val="000000"/>
          <w:szCs w:val="24"/>
        </w:rPr>
      </w:pPr>
      <w:r w:rsidRPr="00182D37">
        <w:rPr>
          <w:color w:val="000000"/>
          <w:szCs w:val="24"/>
        </w:rPr>
        <w:t>          В современных условиях одним из приоритетных направлений образовательной политики является развитие дополнительного образования детей. Дополнительное образование можно рассматривать как особое образовательное пространство, где объективно задается множество отношений, где осуществляется специальная образовательная деятельность различных систем по обучению, воспитанию и развитию индивида, где формируются процессы самообучения, самовоспитания и саморазвития, где реально осуществляется самореализация личности. </w:t>
      </w:r>
      <w:r w:rsidRPr="00182D37">
        <w:rPr>
          <w:i/>
          <w:iCs/>
          <w:color w:val="000000"/>
          <w:szCs w:val="24"/>
        </w:rPr>
        <w:t>Основное предназначение  дополнительного образования </w:t>
      </w:r>
      <w:r w:rsidRPr="00182D37">
        <w:rPr>
          <w:color w:val="000000"/>
          <w:szCs w:val="24"/>
        </w:rPr>
        <w:t xml:space="preserve">— удовлетворять постоянно изменяющиеся индивидуальные </w:t>
      </w:r>
      <w:proofErr w:type="spellStart"/>
      <w:r w:rsidRPr="00182D37">
        <w:rPr>
          <w:color w:val="000000"/>
          <w:szCs w:val="24"/>
        </w:rPr>
        <w:t>социокультурные</w:t>
      </w:r>
      <w:proofErr w:type="spellEnd"/>
      <w:r w:rsidRPr="00182D37">
        <w:rPr>
          <w:color w:val="000000"/>
          <w:szCs w:val="24"/>
        </w:rPr>
        <w:t xml:space="preserve"> и образовательные потребности детей. Все современные программы и технологии дошкольного воспитания выдвигают в качестве основной задачи – всестороннее развитие личности ребенка, которое обеспечивается единством умственного, нравственного, эстетического и физического воспитания. Задачи умственного воспитания понимаются порой упрощенно, ограничиваясь стремлением «вложить» в дошкольника как можно больше знаний об окружающем.  Важно выработать у ребенка общие способности познавательной деятельности - умение анализировать, сравнивать, обобщать, а также позаботиться о том, чтобы у него сложилась потребность получать новые знания, овладевать умением мыслить. Детский сад  реализует в своей педагогической деятельности программу «От рождения до школы» под редакцией Н.Е. </w:t>
      </w:r>
      <w:proofErr w:type="spellStart"/>
      <w:r w:rsidRPr="00182D37">
        <w:rPr>
          <w:color w:val="000000"/>
          <w:szCs w:val="24"/>
        </w:rPr>
        <w:t>Вераксы</w:t>
      </w:r>
      <w:proofErr w:type="spellEnd"/>
      <w:r w:rsidRPr="00182D37">
        <w:rPr>
          <w:color w:val="000000"/>
          <w:szCs w:val="24"/>
        </w:rPr>
        <w:t>, которая ставит перед педагогами задачу придания обучению развивающего характера, обеспечение максимальной активности детей в преобладающем самостоятельном процессе познания. В связи с этим настоящая рабочая учебная программа базируется на таких ключевых концептуальных понятиях, как «деятельность» и «развитие». В данном случае под «развитием» понимается изменение, представляющее собой процесс продвижения от  простого к сложному.  Это процесс накопления количественных и качественных изменений в сознании ребенка-дошкольника. Деятельность ребенка организуется так, что развивающая среда, окружающая ребенка, обеспечивает его развитие не только в деятельности, а посредством ее самой.  Программа ориентируется на личностно-ориентированную модель воспитания, которая предполагает создание отношений сотрудничества и партнёрства между взрослыми и детьми; включение в её содержание на всех этапах познавательного, деятельного, ценностного и нормативного компонента.</w:t>
      </w:r>
    </w:p>
    <w:p w:rsidR="00CD54AA" w:rsidRPr="00182D37" w:rsidRDefault="00CD54AA" w:rsidP="00CD54AA">
      <w:pPr>
        <w:shd w:val="clear" w:color="auto" w:fill="FFFFFF"/>
        <w:ind w:left="58"/>
        <w:jc w:val="both"/>
        <w:rPr>
          <w:color w:val="000000"/>
          <w:szCs w:val="24"/>
        </w:rPr>
      </w:pPr>
      <w:r w:rsidRPr="00182D37">
        <w:rPr>
          <w:color w:val="000000"/>
          <w:szCs w:val="24"/>
        </w:rPr>
        <w:t>       Одним из средств умственного развития ребенка являются развивающие игры. Они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помогает детям использовать счет, контролирует правильность выполнения действий.</w:t>
      </w:r>
    </w:p>
    <w:p w:rsidR="00CD54AA" w:rsidRPr="00182D37" w:rsidRDefault="00CD54AA" w:rsidP="00CD54AA">
      <w:pPr>
        <w:shd w:val="clear" w:color="auto" w:fill="FFFFFF"/>
        <w:ind w:left="58"/>
        <w:jc w:val="both"/>
        <w:rPr>
          <w:color w:val="000000"/>
          <w:szCs w:val="24"/>
        </w:rPr>
      </w:pPr>
      <w:r w:rsidRPr="00182D37">
        <w:rPr>
          <w:color w:val="000000"/>
          <w:szCs w:val="24"/>
        </w:rPr>
        <w:t>      Принципы, заложенные в основу этих игр - </w:t>
      </w:r>
      <w:r w:rsidRPr="00182D37">
        <w:rPr>
          <w:b/>
          <w:bCs/>
          <w:i/>
          <w:iCs/>
          <w:color w:val="000000"/>
          <w:szCs w:val="24"/>
        </w:rPr>
        <w:t>интерес - познание - творчество</w:t>
      </w:r>
      <w:r w:rsidRPr="00182D37">
        <w:rPr>
          <w:color w:val="000000"/>
          <w:szCs w:val="24"/>
        </w:rPr>
        <w:t>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Развивающие игры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CD54AA" w:rsidRDefault="00CD54AA" w:rsidP="00CD54AA">
      <w:pPr>
        <w:shd w:val="clear" w:color="auto" w:fill="FFFFFF"/>
        <w:jc w:val="both"/>
        <w:rPr>
          <w:b/>
        </w:rPr>
      </w:pPr>
      <w:r w:rsidRPr="00182D37">
        <w:rPr>
          <w:color w:val="000000"/>
          <w:szCs w:val="24"/>
        </w:rPr>
        <w:t>     Значимость развивающих игр для развития дошкольников, их многообразие и возрастная адекватность позволяет использовать их для решения указанной проблемы – умственного развития дошкольников. Для этого разработ</w:t>
      </w:r>
      <w:r>
        <w:rPr>
          <w:color w:val="000000"/>
          <w:szCs w:val="24"/>
        </w:rPr>
        <w:t>ана программа кружка «Разноцветные числа</w:t>
      </w:r>
      <w:r w:rsidRPr="00182D37">
        <w:rPr>
          <w:color w:val="000000"/>
          <w:szCs w:val="24"/>
        </w:rPr>
        <w:t xml:space="preserve">», рассчитанная на детей старшего дошкольного возраста.  Название кружка отражает основное </w:t>
      </w:r>
      <w:r w:rsidRPr="00182D37">
        <w:rPr>
          <w:color w:val="000000"/>
          <w:szCs w:val="24"/>
        </w:rPr>
        <w:lastRenderedPageBreak/>
        <w:t xml:space="preserve">направление деятельности на нем – использование современных развивающих игр блоков </w:t>
      </w:r>
      <w:proofErr w:type="spellStart"/>
      <w:r w:rsidRPr="00182D37">
        <w:rPr>
          <w:color w:val="000000"/>
          <w:szCs w:val="24"/>
        </w:rPr>
        <w:t>Дьенеша</w:t>
      </w:r>
      <w:proofErr w:type="spellEnd"/>
      <w:r w:rsidRPr="00182D37">
        <w:rPr>
          <w:color w:val="000000"/>
          <w:szCs w:val="24"/>
        </w:rPr>
        <w:t xml:space="preserve">, кругов Эйлера лабиринты, головоломки и </w:t>
      </w:r>
      <w:proofErr w:type="spellStart"/>
      <w:r w:rsidRPr="00182D37">
        <w:rPr>
          <w:color w:val="000000"/>
          <w:szCs w:val="24"/>
        </w:rPr>
        <w:t>т.д</w:t>
      </w:r>
      <w:proofErr w:type="spellEnd"/>
      <w:r w:rsidRPr="00BF1617">
        <w:rPr>
          <w:b/>
        </w:rPr>
        <w:t xml:space="preserve"> </w:t>
      </w:r>
    </w:p>
    <w:p w:rsidR="00F84B84" w:rsidRPr="004D3531" w:rsidRDefault="00F84B84" w:rsidP="00836236">
      <w:pPr>
        <w:rPr>
          <w:szCs w:val="24"/>
        </w:rPr>
      </w:pPr>
      <w:r w:rsidRPr="004D3531">
        <w:rPr>
          <w:b/>
          <w:szCs w:val="24"/>
        </w:rPr>
        <w:t>Цели и задачи программы</w:t>
      </w:r>
    </w:p>
    <w:p w:rsidR="00CD54AA" w:rsidRPr="00182D37" w:rsidRDefault="00CD54AA" w:rsidP="00CD54AA">
      <w:pPr>
        <w:shd w:val="clear" w:color="auto" w:fill="FFFFFF"/>
        <w:rPr>
          <w:color w:val="000000"/>
          <w:szCs w:val="24"/>
        </w:rPr>
      </w:pPr>
      <w:r w:rsidRPr="00182D37">
        <w:rPr>
          <w:color w:val="000000"/>
          <w:szCs w:val="24"/>
        </w:rPr>
        <w:t>       Развитие познавательных процессов детей дошкольного возраста, стремления к самостоятельному познанию и размышлению посредством развивающих игр.</w:t>
      </w:r>
    </w:p>
    <w:p w:rsidR="00CD54AA" w:rsidRPr="00182D37" w:rsidRDefault="00CD54AA" w:rsidP="00CD54AA">
      <w:pPr>
        <w:shd w:val="clear" w:color="auto" w:fill="FFFFFF"/>
        <w:jc w:val="center"/>
        <w:rPr>
          <w:color w:val="000000"/>
          <w:szCs w:val="24"/>
        </w:rPr>
      </w:pPr>
      <w:r w:rsidRPr="00182D37">
        <w:rPr>
          <w:b/>
          <w:bCs/>
          <w:color w:val="000000"/>
          <w:szCs w:val="24"/>
        </w:rPr>
        <w:t>Задачи:</w:t>
      </w:r>
    </w:p>
    <w:p w:rsidR="00CD54AA" w:rsidRPr="00182D37" w:rsidRDefault="00CD54AA" w:rsidP="00CD54AA">
      <w:pPr>
        <w:shd w:val="clear" w:color="auto" w:fill="FFFFFF"/>
        <w:rPr>
          <w:color w:val="000000"/>
          <w:szCs w:val="24"/>
        </w:rPr>
      </w:pPr>
      <w:r w:rsidRPr="00182D37">
        <w:rPr>
          <w:color w:val="000000"/>
          <w:szCs w:val="24"/>
        </w:rPr>
        <w:t>Образовательные:</w:t>
      </w:r>
    </w:p>
    <w:p w:rsidR="00CD54AA" w:rsidRPr="00182D37" w:rsidRDefault="00CD54AA" w:rsidP="00CD54AA">
      <w:pPr>
        <w:numPr>
          <w:ilvl w:val="0"/>
          <w:numId w:val="27"/>
        </w:numPr>
        <w:shd w:val="clear" w:color="auto" w:fill="FFFFFF"/>
        <w:ind w:left="796"/>
        <w:rPr>
          <w:color w:val="000000"/>
          <w:szCs w:val="24"/>
        </w:rPr>
      </w:pPr>
      <w:r w:rsidRPr="00182D37">
        <w:rPr>
          <w:color w:val="000000"/>
          <w:szCs w:val="24"/>
        </w:rPr>
        <w:t>Формировать представления о цвете, величине, форме, множестве пространстве и времени.</w:t>
      </w:r>
    </w:p>
    <w:p w:rsidR="00CD54AA" w:rsidRPr="00182D37" w:rsidRDefault="00CD54AA" w:rsidP="00CD54AA">
      <w:pPr>
        <w:numPr>
          <w:ilvl w:val="0"/>
          <w:numId w:val="27"/>
        </w:numPr>
        <w:shd w:val="clear" w:color="auto" w:fill="FFFFFF"/>
        <w:ind w:left="796"/>
        <w:rPr>
          <w:color w:val="000000"/>
          <w:szCs w:val="24"/>
        </w:rPr>
      </w:pPr>
      <w:r w:rsidRPr="00182D37">
        <w:rPr>
          <w:color w:val="000000"/>
          <w:szCs w:val="24"/>
        </w:rPr>
        <w:t>Формировать приёмы  умственных действий (анализ, синтез, сравнение, обобщение, классификация, аналогия).</w:t>
      </w:r>
    </w:p>
    <w:p w:rsidR="00CD54AA" w:rsidRPr="00182D37" w:rsidRDefault="00CD54AA" w:rsidP="00CD54AA">
      <w:pPr>
        <w:numPr>
          <w:ilvl w:val="0"/>
          <w:numId w:val="27"/>
        </w:numPr>
        <w:shd w:val="clear" w:color="auto" w:fill="FFFFFF"/>
        <w:ind w:left="796"/>
        <w:rPr>
          <w:color w:val="000000"/>
          <w:szCs w:val="24"/>
        </w:rPr>
      </w:pPr>
      <w:r w:rsidRPr="00182D37">
        <w:rPr>
          <w:color w:val="000000"/>
          <w:szCs w:val="24"/>
        </w:rPr>
        <w:t>Формировать умения планировать свои действия и осуществлять решение в соответствии с заданными правилами.</w:t>
      </w:r>
    </w:p>
    <w:p w:rsidR="00CD54AA" w:rsidRPr="00182D37" w:rsidRDefault="00CD54AA" w:rsidP="00CD54AA">
      <w:pPr>
        <w:shd w:val="clear" w:color="auto" w:fill="FFFFFF"/>
        <w:rPr>
          <w:color w:val="000000"/>
          <w:szCs w:val="24"/>
        </w:rPr>
      </w:pPr>
      <w:r w:rsidRPr="00182D37">
        <w:rPr>
          <w:color w:val="000000"/>
          <w:szCs w:val="24"/>
        </w:rPr>
        <w:t>Развивающие:</w:t>
      </w:r>
    </w:p>
    <w:p w:rsidR="00CD54AA" w:rsidRPr="00182D37" w:rsidRDefault="00CD54AA" w:rsidP="00CD54AA">
      <w:pPr>
        <w:numPr>
          <w:ilvl w:val="0"/>
          <w:numId w:val="28"/>
        </w:numPr>
        <w:shd w:val="clear" w:color="auto" w:fill="FFFFFF"/>
        <w:rPr>
          <w:color w:val="000000"/>
          <w:szCs w:val="24"/>
        </w:rPr>
      </w:pPr>
      <w:r w:rsidRPr="00182D37">
        <w:rPr>
          <w:color w:val="000000"/>
          <w:szCs w:val="24"/>
        </w:rPr>
        <w:t>Развивать у дошкольников интерес к логическим играм.</w:t>
      </w:r>
    </w:p>
    <w:p w:rsidR="00CD54AA" w:rsidRPr="00182D37" w:rsidRDefault="00CD54AA" w:rsidP="00CD54AA">
      <w:pPr>
        <w:numPr>
          <w:ilvl w:val="0"/>
          <w:numId w:val="28"/>
        </w:numPr>
        <w:shd w:val="clear" w:color="auto" w:fill="FFFFFF"/>
        <w:rPr>
          <w:color w:val="000000"/>
          <w:szCs w:val="24"/>
        </w:rPr>
      </w:pPr>
      <w:r w:rsidRPr="00182D37">
        <w:rPr>
          <w:color w:val="000000"/>
          <w:szCs w:val="24"/>
        </w:rPr>
        <w:t>Развивать желание активно познавать и производить математические действия, решать логические задачи, конструировать и моделировать с учётом избирательности и предпочтения детей.</w:t>
      </w:r>
    </w:p>
    <w:p w:rsidR="00CD54AA" w:rsidRPr="00182D37" w:rsidRDefault="00CD54AA" w:rsidP="00CD54AA">
      <w:pPr>
        <w:numPr>
          <w:ilvl w:val="0"/>
          <w:numId w:val="28"/>
        </w:numPr>
        <w:shd w:val="clear" w:color="auto" w:fill="FFFFFF"/>
        <w:rPr>
          <w:color w:val="000000"/>
          <w:szCs w:val="24"/>
        </w:rPr>
      </w:pPr>
      <w:r w:rsidRPr="00182D37">
        <w:rPr>
          <w:color w:val="000000"/>
          <w:szCs w:val="24"/>
        </w:rPr>
        <w:t>Развивать самостоятельность в процессе познавательно-исследовательской деятельности.</w:t>
      </w:r>
    </w:p>
    <w:p w:rsidR="00CD54AA" w:rsidRPr="00182D37" w:rsidRDefault="00CD54AA" w:rsidP="00CD54AA">
      <w:pPr>
        <w:numPr>
          <w:ilvl w:val="0"/>
          <w:numId w:val="28"/>
        </w:numPr>
        <w:shd w:val="clear" w:color="auto" w:fill="FFFFFF"/>
        <w:rPr>
          <w:color w:val="000000"/>
          <w:szCs w:val="24"/>
        </w:rPr>
      </w:pPr>
      <w:r w:rsidRPr="00182D37">
        <w:rPr>
          <w:color w:val="000000"/>
          <w:szCs w:val="24"/>
        </w:rPr>
        <w:t>Развивать  речь, умение аргументировать свои высказывания, строить простейшие умозаключения.</w:t>
      </w:r>
    </w:p>
    <w:p w:rsidR="00CD54AA" w:rsidRPr="00182D37" w:rsidRDefault="00CD54AA" w:rsidP="00CD54AA">
      <w:pPr>
        <w:numPr>
          <w:ilvl w:val="0"/>
          <w:numId w:val="28"/>
        </w:numPr>
        <w:shd w:val="clear" w:color="auto" w:fill="FFFFFF"/>
        <w:rPr>
          <w:color w:val="000000"/>
          <w:szCs w:val="24"/>
        </w:rPr>
      </w:pPr>
      <w:r w:rsidRPr="00182D37">
        <w:rPr>
          <w:color w:val="000000"/>
          <w:szCs w:val="24"/>
        </w:rPr>
        <w:t>Закрепление детьми математической терминологии.</w:t>
      </w:r>
    </w:p>
    <w:p w:rsidR="00CD54AA" w:rsidRPr="00182D37" w:rsidRDefault="00CD54AA" w:rsidP="00CD54AA">
      <w:pPr>
        <w:shd w:val="clear" w:color="auto" w:fill="FFFFFF"/>
        <w:rPr>
          <w:color w:val="000000"/>
          <w:szCs w:val="24"/>
        </w:rPr>
      </w:pPr>
      <w:r w:rsidRPr="00182D37">
        <w:rPr>
          <w:color w:val="000000"/>
          <w:szCs w:val="24"/>
        </w:rPr>
        <w:t>Воспитательные:</w:t>
      </w:r>
    </w:p>
    <w:p w:rsidR="00CD54AA" w:rsidRPr="00182D37" w:rsidRDefault="00CD54AA" w:rsidP="00CD54AA">
      <w:pPr>
        <w:numPr>
          <w:ilvl w:val="0"/>
          <w:numId w:val="29"/>
        </w:numPr>
        <w:shd w:val="clear" w:color="auto" w:fill="FFFFFF"/>
        <w:rPr>
          <w:color w:val="000000"/>
          <w:szCs w:val="24"/>
        </w:rPr>
      </w:pPr>
      <w:r w:rsidRPr="00182D37">
        <w:rPr>
          <w:color w:val="000000"/>
          <w:szCs w:val="24"/>
        </w:rPr>
        <w:t>Воспитывать умение концентрировать внимание для выполнения задания.</w:t>
      </w:r>
    </w:p>
    <w:p w:rsidR="00CD54AA" w:rsidRPr="00182D37" w:rsidRDefault="00CD54AA" w:rsidP="00CD54AA">
      <w:pPr>
        <w:numPr>
          <w:ilvl w:val="0"/>
          <w:numId w:val="29"/>
        </w:numPr>
        <w:shd w:val="clear" w:color="auto" w:fill="FFFFFF"/>
        <w:rPr>
          <w:color w:val="000000"/>
          <w:szCs w:val="24"/>
        </w:rPr>
      </w:pPr>
      <w:r w:rsidRPr="00182D37">
        <w:rPr>
          <w:color w:val="000000"/>
          <w:szCs w:val="24"/>
        </w:rPr>
        <w:t>Воспитывать умение работать индивидуально и в команде.</w:t>
      </w:r>
    </w:p>
    <w:p w:rsidR="00CD54AA" w:rsidRPr="00182D37" w:rsidRDefault="00CD54AA" w:rsidP="00CD54AA">
      <w:pPr>
        <w:numPr>
          <w:ilvl w:val="0"/>
          <w:numId w:val="29"/>
        </w:numPr>
        <w:shd w:val="clear" w:color="auto" w:fill="FFFFFF"/>
        <w:rPr>
          <w:color w:val="000000"/>
          <w:szCs w:val="24"/>
        </w:rPr>
      </w:pPr>
      <w:r w:rsidRPr="00182D37">
        <w:rPr>
          <w:color w:val="000000"/>
          <w:szCs w:val="24"/>
        </w:rPr>
        <w:t>Воспитывать коммуникативные качества.</w:t>
      </w:r>
    </w:p>
    <w:p w:rsidR="00F84B84" w:rsidRPr="003134D1" w:rsidRDefault="00F84B84" w:rsidP="00F84B84">
      <w:pPr>
        <w:shd w:val="clear" w:color="auto" w:fill="FFFFFF"/>
        <w:rPr>
          <w:szCs w:val="24"/>
        </w:rPr>
      </w:pPr>
      <w:r w:rsidRPr="004D3531">
        <w:rPr>
          <w:b/>
          <w:bCs/>
          <w:szCs w:val="24"/>
        </w:rPr>
        <w:t>Задачи</w:t>
      </w:r>
      <w:r w:rsidRPr="004D3531">
        <w:rPr>
          <w:szCs w:val="24"/>
        </w:rPr>
        <w:t> кружковой деятельности:</w:t>
      </w:r>
    </w:p>
    <w:p w:rsidR="00836236" w:rsidRPr="00836236" w:rsidRDefault="00836236" w:rsidP="00836236">
      <w:pPr>
        <w:jc w:val="both"/>
        <w:rPr>
          <w:szCs w:val="24"/>
        </w:rPr>
      </w:pPr>
      <w:r>
        <w:rPr>
          <w:szCs w:val="24"/>
        </w:rPr>
        <w:t>1.</w:t>
      </w:r>
      <w:r w:rsidRPr="00836236">
        <w:rPr>
          <w:szCs w:val="24"/>
        </w:rPr>
        <w:t xml:space="preserve">Вызвать интерес к игре с палочками </w:t>
      </w:r>
      <w:proofErr w:type="spellStart"/>
      <w:r w:rsidRPr="00836236">
        <w:rPr>
          <w:szCs w:val="24"/>
        </w:rPr>
        <w:t>Кюизенера</w:t>
      </w:r>
      <w:proofErr w:type="spellEnd"/>
      <w:r w:rsidRPr="00836236">
        <w:rPr>
          <w:szCs w:val="24"/>
        </w:rPr>
        <w:t xml:space="preserve"> и желание действовать с ними.</w:t>
      </w:r>
    </w:p>
    <w:p w:rsidR="00836236" w:rsidRPr="00836236" w:rsidRDefault="00836236" w:rsidP="00836236">
      <w:pPr>
        <w:jc w:val="both"/>
        <w:rPr>
          <w:szCs w:val="24"/>
        </w:rPr>
      </w:pPr>
      <w:r>
        <w:rPr>
          <w:szCs w:val="24"/>
        </w:rPr>
        <w:t>2.</w:t>
      </w:r>
      <w:r w:rsidRPr="00836236">
        <w:rPr>
          <w:szCs w:val="24"/>
        </w:rPr>
        <w:t>Способствовать формированию элементарных математических и пространственных представлений.</w:t>
      </w:r>
    </w:p>
    <w:p w:rsidR="00836236" w:rsidRPr="00836236" w:rsidRDefault="00836236" w:rsidP="00836236">
      <w:pPr>
        <w:jc w:val="both"/>
        <w:rPr>
          <w:szCs w:val="24"/>
        </w:rPr>
      </w:pPr>
      <w:r>
        <w:rPr>
          <w:szCs w:val="24"/>
        </w:rPr>
        <w:t>3.</w:t>
      </w:r>
      <w:r w:rsidRPr="00836236">
        <w:rPr>
          <w:szCs w:val="24"/>
        </w:rPr>
        <w:t>Создавать условия для сенсорного развития, развития логического мышления, внимания, памяти.</w:t>
      </w:r>
    </w:p>
    <w:p w:rsidR="00836236" w:rsidRPr="00836236" w:rsidRDefault="00836236" w:rsidP="00836236">
      <w:pPr>
        <w:jc w:val="both"/>
        <w:rPr>
          <w:szCs w:val="24"/>
        </w:rPr>
      </w:pPr>
      <w:r>
        <w:rPr>
          <w:szCs w:val="24"/>
        </w:rPr>
        <w:t>4.</w:t>
      </w:r>
      <w:r w:rsidRPr="00836236">
        <w:rPr>
          <w:szCs w:val="24"/>
        </w:rPr>
        <w:t>Воспитывать самостоятельность, инициативу, настойчивость в достижении цели.</w:t>
      </w:r>
    </w:p>
    <w:p w:rsidR="00836236" w:rsidRDefault="00836236" w:rsidP="00836236">
      <w:pPr>
        <w:ind w:right="-284"/>
        <w:rPr>
          <w:szCs w:val="24"/>
        </w:rPr>
      </w:pPr>
      <w:r>
        <w:rPr>
          <w:szCs w:val="24"/>
        </w:rPr>
        <w:t>5.</w:t>
      </w:r>
      <w:r w:rsidRPr="00836236">
        <w:rPr>
          <w:szCs w:val="24"/>
        </w:rPr>
        <w:t>Воспитывать эмоционально – положительное отношение к сверстникам в игре.</w:t>
      </w:r>
    </w:p>
    <w:p w:rsidR="00DE071B" w:rsidRDefault="00DE071B" w:rsidP="00836236">
      <w:pPr>
        <w:ind w:right="-284" w:firstLine="142"/>
        <w:jc w:val="center"/>
        <w:rPr>
          <w:b/>
        </w:rPr>
      </w:pPr>
    </w:p>
    <w:p w:rsidR="00F84B84" w:rsidRPr="004D3531" w:rsidRDefault="00F84B84" w:rsidP="00836236">
      <w:pPr>
        <w:ind w:right="-284" w:firstLine="142"/>
        <w:jc w:val="center"/>
      </w:pPr>
      <w:r w:rsidRPr="004D3531">
        <w:rPr>
          <w:b/>
        </w:rPr>
        <w:t>Ожидаемые результаты</w:t>
      </w:r>
    </w:p>
    <w:p w:rsidR="00F84B84" w:rsidRPr="004D3531" w:rsidRDefault="00F84B84" w:rsidP="00F84B84"/>
    <w:p w:rsidR="00836236" w:rsidRDefault="00F84B84" w:rsidP="00836236">
      <w:pPr>
        <w:jc w:val="both"/>
        <w:rPr>
          <w:szCs w:val="24"/>
        </w:rPr>
      </w:pPr>
      <w:r w:rsidRPr="004D3531">
        <w:t xml:space="preserve">К концу года у детей должна </w:t>
      </w:r>
      <w:r w:rsidR="00836236" w:rsidRPr="004121E3">
        <w:rPr>
          <w:szCs w:val="24"/>
        </w:rPr>
        <w:t>овладеть способами действий, необходимых для возникновения у детей элементарных математических</w:t>
      </w:r>
      <w:r w:rsidR="00836236">
        <w:rPr>
          <w:szCs w:val="24"/>
        </w:rPr>
        <w:t xml:space="preserve"> представлений, а также развить</w:t>
      </w:r>
      <w:r w:rsidR="00836236" w:rsidRPr="004121E3">
        <w:rPr>
          <w:szCs w:val="24"/>
        </w:rPr>
        <w:t xml:space="preserve">  творческие способности, воображение, фантазию, способность к моделированию и конструированию,  логическое мышление, внимание, память, способствуют  воспитанию самостоятельности,  инициативы,  настойчивости в достижении цели.</w:t>
      </w:r>
    </w:p>
    <w:p w:rsidR="00F84B84" w:rsidRPr="004D3531" w:rsidRDefault="00F84B84" w:rsidP="00F84B84">
      <w:pPr>
        <w:jc w:val="both"/>
      </w:pPr>
    </w:p>
    <w:p w:rsidR="00F84B84" w:rsidRPr="00936D54" w:rsidRDefault="00F84B84" w:rsidP="00F84B84">
      <w:pPr>
        <w:shd w:val="clear" w:color="auto" w:fill="FFFFFF"/>
        <w:jc w:val="center"/>
        <w:rPr>
          <w:rFonts w:ascii="Calibri" w:hAnsi="Calibri"/>
          <w:szCs w:val="24"/>
        </w:rPr>
      </w:pPr>
      <w:r w:rsidRPr="004D3531">
        <w:rPr>
          <w:b/>
          <w:bCs/>
          <w:szCs w:val="24"/>
        </w:rPr>
        <w:t>Материал</w:t>
      </w:r>
    </w:p>
    <w:p w:rsidR="00836236" w:rsidRPr="004121E3" w:rsidRDefault="00836236" w:rsidP="00836236">
      <w:pPr>
        <w:shd w:val="clear" w:color="auto" w:fill="FFFFFF"/>
        <w:ind w:left="600"/>
        <w:jc w:val="both"/>
      </w:pPr>
      <w:r w:rsidRPr="004121E3">
        <w:rPr>
          <w:bCs/>
          <w:szCs w:val="24"/>
        </w:rPr>
        <w:t xml:space="preserve">- Практические пособия «Дидактические игры – занятия в ДОУ» (младший возраст) под редакцией Е. Н. Пановой и «Развивающие игры и занятия с палочками </w:t>
      </w:r>
      <w:proofErr w:type="spellStart"/>
      <w:r w:rsidRPr="004121E3">
        <w:rPr>
          <w:bCs/>
          <w:szCs w:val="24"/>
        </w:rPr>
        <w:t>Кюизенера</w:t>
      </w:r>
      <w:proofErr w:type="spellEnd"/>
      <w:r w:rsidRPr="004121E3">
        <w:rPr>
          <w:bCs/>
          <w:szCs w:val="24"/>
        </w:rPr>
        <w:t>» (для работы с детьми 3 – 7 лет) под редакцией В. П. Новиковой, Л. И. Тихоновой.</w:t>
      </w:r>
    </w:p>
    <w:p w:rsidR="00836236" w:rsidRPr="004121E3" w:rsidRDefault="00836236" w:rsidP="00836236">
      <w:pPr>
        <w:shd w:val="clear" w:color="auto" w:fill="FFFFFF"/>
        <w:ind w:left="600"/>
        <w:jc w:val="both"/>
      </w:pPr>
      <w:r w:rsidRPr="004121E3">
        <w:rPr>
          <w:bCs/>
          <w:szCs w:val="24"/>
        </w:rPr>
        <w:t xml:space="preserve">- Цветные счётные палочки </w:t>
      </w:r>
      <w:proofErr w:type="spellStart"/>
      <w:r w:rsidRPr="004121E3">
        <w:rPr>
          <w:bCs/>
          <w:szCs w:val="24"/>
        </w:rPr>
        <w:t>Кюизенера</w:t>
      </w:r>
      <w:proofErr w:type="spellEnd"/>
      <w:r w:rsidRPr="004121E3">
        <w:rPr>
          <w:bCs/>
          <w:szCs w:val="24"/>
        </w:rPr>
        <w:t>.</w:t>
      </w:r>
    </w:p>
    <w:p w:rsidR="00836236" w:rsidRPr="004121E3" w:rsidRDefault="00836236" w:rsidP="00836236">
      <w:pPr>
        <w:shd w:val="clear" w:color="auto" w:fill="FFFFFF"/>
        <w:ind w:left="600"/>
        <w:jc w:val="both"/>
      </w:pPr>
      <w:r w:rsidRPr="004121E3">
        <w:rPr>
          <w:bCs/>
          <w:szCs w:val="24"/>
        </w:rPr>
        <w:t xml:space="preserve">- Плоскостной вариант палочек </w:t>
      </w:r>
      <w:proofErr w:type="spellStart"/>
      <w:r w:rsidRPr="004121E3">
        <w:rPr>
          <w:bCs/>
          <w:szCs w:val="24"/>
        </w:rPr>
        <w:t>Кюизенера</w:t>
      </w:r>
      <w:proofErr w:type="spellEnd"/>
      <w:r w:rsidRPr="004121E3">
        <w:rPr>
          <w:bCs/>
          <w:szCs w:val="24"/>
        </w:rPr>
        <w:t>.</w:t>
      </w:r>
    </w:p>
    <w:p w:rsidR="00836236" w:rsidRPr="004121E3" w:rsidRDefault="00836236" w:rsidP="00836236">
      <w:pPr>
        <w:shd w:val="clear" w:color="auto" w:fill="FFFFFF"/>
        <w:ind w:left="600"/>
        <w:jc w:val="both"/>
      </w:pPr>
      <w:r w:rsidRPr="004121E3">
        <w:rPr>
          <w:bCs/>
          <w:szCs w:val="24"/>
        </w:rPr>
        <w:t xml:space="preserve">- Б.Б. </w:t>
      </w:r>
      <w:proofErr w:type="spellStart"/>
      <w:r w:rsidRPr="004121E3">
        <w:rPr>
          <w:bCs/>
          <w:szCs w:val="24"/>
        </w:rPr>
        <w:t>Финкельштейн</w:t>
      </w:r>
      <w:proofErr w:type="spellEnd"/>
      <w:r w:rsidRPr="004121E3">
        <w:rPr>
          <w:bCs/>
          <w:szCs w:val="24"/>
        </w:rPr>
        <w:t xml:space="preserve"> «Волшебные дорожки». Альбом-игра (Палочки </w:t>
      </w:r>
      <w:proofErr w:type="spellStart"/>
      <w:r w:rsidRPr="004121E3">
        <w:rPr>
          <w:bCs/>
          <w:szCs w:val="24"/>
        </w:rPr>
        <w:t>Кюизенера</w:t>
      </w:r>
      <w:proofErr w:type="spellEnd"/>
      <w:r w:rsidRPr="004121E3">
        <w:rPr>
          <w:bCs/>
          <w:szCs w:val="24"/>
        </w:rPr>
        <w:t>)</w:t>
      </w:r>
    </w:p>
    <w:p w:rsidR="00836236" w:rsidRPr="004121E3" w:rsidRDefault="00836236" w:rsidP="00836236">
      <w:pPr>
        <w:shd w:val="clear" w:color="auto" w:fill="FFFFFF"/>
        <w:ind w:left="600"/>
        <w:jc w:val="both"/>
      </w:pPr>
      <w:r w:rsidRPr="004121E3">
        <w:rPr>
          <w:bCs/>
          <w:szCs w:val="24"/>
        </w:rPr>
        <w:t xml:space="preserve">- Б.Б. </w:t>
      </w:r>
      <w:proofErr w:type="spellStart"/>
      <w:r w:rsidRPr="004121E3">
        <w:rPr>
          <w:bCs/>
          <w:szCs w:val="24"/>
        </w:rPr>
        <w:t>Финкельштейн</w:t>
      </w:r>
      <w:proofErr w:type="spellEnd"/>
      <w:r w:rsidRPr="004121E3">
        <w:rPr>
          <w:bCs/>
          <w:szCs w:val="24"/>
        </w:rPr>
        <w:t xml:space="preserve"> «Дом с колокольчиком». Альбом-игра (Палочки </w:t>
      </w:r>
      <w:proofErr w:type="spellStart"/>
      <w:r w:rsidRPr="004121E3">
        <w:rPr>
          <w:bCs/>
          <w:szCs w:val="24"/>
        </w:rPr>
        <w:t>Кюизенера</w:t>
      </w:r>
      <w:proofErr w:type="spellEnd"/>
      <w:r w:rsidRPr="004121E3">
        <w:rPr>
          <w:bCs/>
          <w:szCs w:val="24"/>
        </w:rPr>
        <w:t>)</w:t>
      </w:r>
    </w:p>
    <w:p w:rsidR="00836236" w:rsidRPr="004121E3" w:rsidRDefault="00836236" w:rsidP="00836236">
      <w:pPr>
        <w:shd w:val="clear" w:color="auto" w:fill="FFFFFF"/>
        <w:ind w:left="600"/>
        <w:jc w:val="both"/>
      </w:pPr>
      <w:r w:rsidRPr="004121E3">
        <w:rPr>
          <w:bCs/>
          <w:szCs w:val="24"/>
        </w:rPr>
        <w:t>- Цветные схемы-карточки.</w:t>
      </w:r>
    </w:p>
    <w:p w:rsidR="00836236" w:rsidRPr="004121E3" w:rsidRDefault="00836236" w:rsidP="00836236">
      <w:pPr>
        <w:shd w:val="clear" w:color="auto" w:fill="FFFFFF"/>
        <w:jc w:val="both"/>
      </w:pPr>
      <w:r w:rsidRPr="004121E3">
        <w:rPr>
          <w:bCs/>
          <w:szCs w:val="24"/>
        </w:rPr>
        <w:lastRenderedPageBreak/>
        <w:t>Оценка результативности программы проводится на основе « Диагностики уровня усвоения программы» (под редакцией М. А. Васильевой).</w:t>
      </w:r>
    </w:p>
    <w:p w:rsidR="00CD54AA" w:rsidRDefault="00CD54AA" w:rsidP="00F84B84">
      <w:pPr>
        <w:ind w:firstLine="142"/>
        <w:jc w:val="center"/>
        <w:rPr>
          <w:b/>
        </w:rPr>
      </w:pPr>
    </w:p>
    <w:p w:rsidR="00F84B84" w:rsidRPr="004D3531" w:rsidRDefault="00F84B84" w:rsidP="00F84B84">
      <w:pPr>
        <w:ind w:firstLine="142"/>
        <w:jc w:val="center"/>
      </w:pPr>
      <w:r w:rsidRPr="004D3531">
        <w:rPr>
          <w:b/>
        </w:rPr>
        <w:t>Формы организации и проведения занятий:</w:t>
      </w:r>
      <w:r w:rsidRPr="004D3531">
        <w:t xml:space="preserve"> </w:t>
      </w:r>
    </w:p>
    <w:p w:rsidR="00F84B84" w:rsidRPr="003134D1" w:rsidRDefault="00F84B84" w:rsidP="00F84B84">
      <w:pPr>
        <w:shd w:val="clear" w:color="auto" w:fill="FFFFFF"/>
        <w:rPr>
          <w:sz w:val="18"/>
        </w:rPr>
      </w:pPr>
      <w:r w:rsidRPr="004D3531">
        <w:rPr>
          <w:b/>
          <w:bCs/>
        </w:rPr>
        <w:t>Срок проведения:</w:t>
      </w:r>
      <w:r w:rsidRPr="004D3531">
        <w:t xml:space="preserve"> с </w:t>
      </w:r>
      <w:r w:rsidR="00057A49">
        <w:t xml:space="preserve">3 </w:t>
      </w:r>
      <w:r w:rsidRPr="004D3531">
        <w:t>сентября по 30 мая</w:t>
      </w:r>
    </w:p>
    <w:p w:rsidR="00F84B84" w:rsidRPr="003134D1" w:rsidRDefault="00DE071B" w:rsidP="00F84B84">
      <w:pPr>
        <w:shd w:val="clear" w:color="auto" w:fill="FFFFFF"/>
        <w:rPr>
          <w:sz w:val="18"/>
        </w:rPr>
      </w:pPr>
      <w:proofErr w:type="spellStart"/>
      <w:r>
        <w:rPr>
          <w:b/>
          <w:bCs/>
        </w:rPr>
        <w:t>С</w:t>
      </w:r>
      <w:r w:rsidR="00CD54AA">
        <w:rPr>
          <w:b/>
          <w:bCs/>
        </w:rPr>
        <w:t>таршаяи</w:t>
      </w:r>
      <w:proofErr w:type="spellEnd"/>
      <w:r w:rsidR="00F84B84" w:rsidRPr="004D3531">
        <w:rPr>
          <w:b/>
          <w:bCs/>
        </w:rPr>
        <w:t xml:space="preserve"> группа:</w:t>
      </w:r>
      <w:r w:rsidR="000A7858">
        <w:t> дети 5-6</w:t>
      </w:r>
      <w:r w:rsidR="00F84B84" w:rsidRPr="004D3531">
        <w:t>лет</w:t>
      </w:r>
    </w:p>
    <w:p w:rsidR="00F84B84" w:rsidRPr="00DE071B" w:rsidRDefault="00F84B84" w:rsidP="00F84B84">
      <w:pPr>
        <w:shd w:val="clear" w:color="auto" w:fill="FFFFFF"/>
        <w:rPr>
          <w:sz w:val="18"/>
        </w:rPr>
      </w:pPr>
      <w:r w:rsidRPr="004D3531">
        <w:rPr>
          <w:b/>
          <w:bCs/>
        </w:rPr>
        <w:t xml:space="preserve">Периодичность занятий: </w:t>
      </w:r>
      <w:r w:rsidR="002A065F">
        <w:t>2</w:t>
      </w:r>
      <w:r w:rsidR="00F44474">
        <w:t xml:space="preserve"> занятия </w:t>
      </w:r>
      <w:r w:rsidR="00CD54AA">
        <w:t>в</w:t>
      </w:r>
      <w:r w:rsidR="00365BF9">
        <w:t xml:space="preserve"> неделю</w:t>
      </w:r>
    </w:p>
    <w:p w:rsidR="00F84B84" w:rsidRPr="003134D1" w:rsidRDefault="00F84B84" w:rsidP="00F84B84">
      <w:pPr>
        <w:shd w:val="clear" w:color="auto" w:fill="FFFFFF"/>
        <w:rPr>
          <w:sz w:val="18"/>
        </w:rPr>
      </w:pPr>
      <w:r w:rsidRPr="004D3531">
        <w:rPr>
          <w:b/>
          <w:bCs/>
        </w:rPr>
        <w:t>Форма организации:</w:t>
      </w:r>
      <w:r w:rsidRPr="004D3531">
        <w:t> подгрупповая</w:t>
      </w:r>
    </w:p>
    <w:p w:rsidR="00F84B84" w:rsidRPr="003134D1" w:rsidRDefault="00F84B84" w:rsidP="00F84B84">
      <w:pPr>
        <w:shd w:val="clear" w:color="auto" w:fill="FFFFFF"/>
        <w:rPr>
          <w:sz w:val="18"/>
        </w:rPr>
      </w:pPr>
      <w:r w:rsidRPr="004D3531">
        <w:rPr>
          <w:b/>
          <w:bCs/>
        </w:rPr>
        <w:t>Длительность занятий:</w:t>
      </w:r>
      <w:r w:rsidR="00DE071B">
        <w:t> </w:t>
      </w:r>
      <w:r w:rsidRPr="004D3531">
        <w:t>2</w:t>
      </w:r>
      <w:r w:rsidR="00CD54AA">
        <w:t>5</w:t>
      </w:r>
      <w:r w:rsidRPr="004D3531">
        <w:t xml:space="preserve"> минут</w:t>
      </w:r>
    </w:p>
    <w:p w:rsidR="00F84B84" w:rsidRPr="003134D1" w:rsidRDefault="00F84B84" w:rsidP="00F84B84">
      <w:pPr>
        <w:shd w:val="clear" w:color="auto" w:fill="FFFFFF"/>
        <w:rPr>
          <w:sz w:val="18"/>
        </w:rPr>
      </w:pPr>
      <w:r w:rsidRPr="004D3531">
        <w:rPr>
          <w:b/>
          <w:bCs/>
        </w:rPr>
        <w:t>Место проведения кружка:</w:t>
      </w:r>
      <w:r w:rsidRPr="004D3531">
        <w:t> групповая комната</w:t>
      </w:r>
    </w:p>
    <w:p w:rsidR="00F84B84" w:rsidRPr="004D3531" w:rsidRDefault="00F84B84" w:rsidP="00F84B84">
      <w:pPr>
        <w:ind w:firstLine="142"/>
        <w:jc w:val="both"/>
      </w:pPr>
      <w:r w:rsidRPr="004D3531">
        <w:t>Продолжительность одного урока согласно Санитарно-эпидемиологическим требованиям к устройству, содержанию и режиму работы в дошкольных организациях (</w:t>
      </w:r>
      <w:proofErr w:type="spellStart"/>
      <w:r w:rsidRPr="004D3531">
        <w:t>СанПиН</w:t>
      </w:r>
      <w:proofErr w:type="spellEnd"/>
      <w:r w:rsidRPr="004D3531">
        <w:t xml:space="preserve"> 2.4.1.3049-13", утв. постановлением Главного государственного врача РФ от 15.05.2013 № 26). </w:t>
      </w:r>
    </w:p>
    <w:p w:rsidR="00F84B84" w:rsidRPr="004D3531" w:rsidRDefault="00CD54AA" w:rsidP="00F84B84">
      <w:pPr>
        <w:ind w:firstLine="142"/>
        <w:jc w:val="both"/>
      </w:pPr>
      <w:r>
        <w:t>Группа 5- 6</w:t>
      </w:r>
      <w:r w:rsidR="00F84B84" w:rsidRPr="004D3531">
        <w:t xml:space="preserve">-х летние дети - </w:t>
      </w:r>
      <w:r w:rsidR="00DE071B">
        <w:t>25</w:t>
      </w:r>
      <w:r w:rsidR="00F84B84" w:rsidRPr="004D3531">
        <w:t xml:space="preserve">мин. </w:t>
      </w:r>
    </w:p>
    <w:p w:rsidR="00F84B84" w:rsidRPr="003134D1" w:rsidRDefault="00F84B84" w:rsidP="00F84B84">
      <w:pPr>
        <w:shd w:val="clear" w:color="auto" w:fill="FFFFFF"/>
        <w:jc w:val="center"/>
        <w:rPr>
          <w:sz w:val="16"/>
        </w:rPr>
      </w:pPr>
      <w:r w:rsidRPr="004D3531">
        <w:rPr>
          <w:b/>
          <w:bCs/>
        </w:rPr>
        <w:t>Принципы составления программы:</w:t>
      </w:r>
    </w:p>
    <w:p w:rsidR="00DE071B" w:rsidRPr="004121E3" w:rsidRDefault="00DE071B" w:rsidP="00DE071B">
      <w:pPr>
        <w:rPr>
          <w:szCs w:val="24"/>
        </w:rPr>
      </w:pPr>
      <w:r w:rsidRPr="004121E3">
        <w:rPr>
          <w:szCs w:val="24"/>
        </w:rPr>
        <w:t>1. Принцип   энциклопедичности.</w:t>
      </w:r>
    </w:p>
    <w:p w:rsidR="00DE071B" w:rsidRPr="004121E3" w:rsidRDefault="00DE071B" w:rsidP="00DE071B">
      <w:pPr>
        <w:rPr>
          <w:szCs w:val="24"/>
        </w:rPr>
      </w:pPr>
      <w:r w:rsidRPr="004121E3">
        <w:rPr>
          <w:szCs w:val="24"/>
        </w:rPr>
        <w:t>3. Принцип интеграции.</w:t>
      </w:r>
    </w:p>
    <w:p w:rsidR="00DE071B" w:rsidRPr="004121E3" w:rsidRDefault="00DE071B" w:rsidP="00DE071B">
      <w:pPr>
        <w:rPr>
          <w:szCs w:val="24"/>
        </w:rPr>
      </w:pPr>
      <w:r w:rsidRPr="004121E3">
        <w:rPr>
          <w:szCs w:val="24"/>
        </w:rPr>
        <w:t>4. Принцип последовательности.</w:t>
      </w:r>
    </w:p>
    <w:p w:rsidR="00DE071B" w:rsidRPr="004121E3" w:rsidRDefault="00DE071B" w:rsidP="00DE071B">
      <w:pPr>
        <w:rPr>
          <w:szCs w:val="24"/>
        </w:rPr>
      </w:pPr>
      <w:r w:rsidRPr="004121E3">
        <w:rPr>
          <w:szCs w:val="24"/>
        </w:rPr>
        <w:t>5. Тематический принцип – деление материала на основные темы.</w:t>
      </w:r>
    </w:p>
    <w:p w:rsidR="00DE071B" w:rsidRDefault="00DE071B" w:rsidP="00DE071B">
      <w:pPr>
        <w:shd w:val="clear" w:color="auto" w:fill="FFFFFF"/>
        <w:rPr>
          <w:szCs w:val="24"/>
        </w:rPr>
      </w:pPr>
      <w:r w:rsidRPr="004121E3">
        <w:rPr>
          <w:szCs w:val="24"/>
        </w:rPr>
        <w:t>6. Принцип наглядности.</w:t>
      </w:r>
    </w:p>
    <w:p w:rsidR="00DE071B" w:rsidRDefault="00DE071B" w:rsidP="00DE071B">
      <w:pPr>
        <w:shd w:val="clear" w:color="auto" w:fill="FFFFFF"/>
        <w:jc w:val="center"/>
        <w:rPr>
          <w:szCs w:val="24"/>
        </w:rPr>
      </w:pPr>
    </w:p>
    <w:p w:rsidR="00DE071B" w:rsidRDefault="00DE071B" w:rsidP="00DE071B">
      <w:pPr>
        <w:shd w:val="clear" w:color="auto" w:fill="FFFFFF"/>
        <w:jc w:val="center"/>
        <w:rPr>
          <w:b/>
          <w:bCs/>
        </w:rPr>
      </w:pPr>
    </w:p>
    <w:p w:rsidR="00DE071B" w:rsidRDefault="00DE071B" w:rsidP="00DE071B">
      <w:pPr>
        <w:shd w:val="clear" w:color="auto" w:fill="FFFFFF"/>
        <w:jc w:val="center"/>
        <w:rPr>
          <w:b/>
          <w:bCs/>
        </w:rPr>
      </w:pPr>
    </w:p>
    <w:p w:rsidR="00DE071B" w:rsidRDefault="00DE071B" w:rsidP="00DE071B">
      <w:pPr>
        <w:shd w:val="clear" w:color="auto" w:fill="FFFFFF"/>
        <w:jc w:val="center"/>
        <w:rPr>
          <w:b/>
          <w:bCs/>
        </w:rPr>
      </w:pPr>
    </w:p>
    <w:p w:rsidR="00F84B84" w:rsidRPr="003134D1" w:rsidRDefault="00F84B84" w:rsidP="00DE071B">
      <w:pPr>
        <w:shd w:val="clear" w:color="auto" w:fill="FFFFFF"/>
        <w:jc w:val="center"/>
        <w:rPr>
          <w:sz w:val="16"/>
        </w:rPr>
      </w:pPr>
      <w:r w:rsidRPr="004D3531">
        <w:rPr>
          <w:b/>
          <w:bCs/>
        </w:rPr>
        <w:t>Список детей занимающихся в кружке:</w:t>
      </w:r>
    </w:p>
    <w:p w:rsidR="00F84B84" w:rsidRDefault="00F84B84" w:rsidP="00EC29DC">
      <w:pPr>
        <w:ind w:firstLine="142"/>
        <w:rPr>
          <w:b/>
          <w:sz w:val="28"/>
          <w:szCs w:val="28"/>
        </w:rPr>
      </w:pPr>
    </w:p>
    <w:p w:rsidR="009B3330" w:rsidRPr="00057A49" w:rsidRDefault="009B3330" w:rsidP="00EC29DC">
      <w:pPr>
        <w:pStyle w:val="a3"/>
        <w:numPr>
          <w:ilvl w:val="0"/>
          <w:numId w:val="31"/>
        </w:numPr>
        <w:rPr>
          <w:rFonts w:ascii="Times New Roman" w:hAnsi="Times New Roman" w:cs="Times New Roman"/>
          <w:sz w:val="28"/>
          <w:szCs w:val="28"/>
        </w:rPr>
      </w:pPr>
      <w:proofErr w:type="spellStart"/>
      <w:r w:rsidRPr="00057A49">
        <w:rPr>
          <w:rFonts w:ascii="Times New Roman" w:hAnsi="Times New Roman" w:cs="Times New Roman"/>
          <w:sz w:val="28"/>
          <w:szCs w:val="28"/>
        </w:rPr>
        <w:t>Андриянцев</w:t>
      </w:r>
      <w:proofErr w:type="spellEnd"/>
      <w:r w:rsidRPr="00057A49">
        <w:rPr>
          <w:rFonts w:ascii="Times New Roman" w:hAnsi="Times New Roman" w:cs="Times New Roman"/>
          <w:sz w:val="28"/>
          <w:szCs w:val="28"/>
        </w:rPr>
        <w:t xml:space="preserve"> Антон</w:t>
      </w:r>
    </w:p>
    <w:p w:rsidR="009B3330" w:rsidRPr="00057A49" w:rsidRDefault="009B3330" w:rsidP="00EC29DC">
      <w:pPr>
        <w:pStyle w:val="a3"/>
        <w:numPr>
          <w:ilvl w:val="0"/>
          <w:numId w:val="31"/>
        </w:numPr>
        <w:rPr>
          <w:rFonts w:ascii="Times New Roman" w:hAnsi="Times New Roman" w:cs="Times New Roman"/>
          <w:sz w:val="28"/>
          <w:szCs w:val="28"/>
        </w:rPr>
      </w:pPr>
      <w:proofErr w:type="spellStart"/>
      <w:r w:rsidRPr="00057A49">
        <w:rPr>
          <w:rFonts w:ascii="Times New Roman" w:hAnsi="Times New Roman" w:cs="Times New Roman"/>
          <w:sz w:val="28"/>
          <w:szCs w:val="28"/>
        </w:rPr>
        <w:t>Аскарян</w:t>
      </w:r>
      <w:proofErr w:type="spellEnd"/>
      <w:r w:rsidRPr="00057A49">
        <w:rPr>
          <w:rFonts w:ascii="Times New Roman" w:hAnsi="Times New Roman" w:cs="Times New Roman"/>
          <w:sz w:val="28"/>
          <w:szCs w:val="28"/>
        </w:rPr>
        <w:t xml:space="preserve"> Владимир</w:t>
      </w:r>
    </w:p>
    <w:p w:rsidR="009B3330" w:rsidRPr="00057A49" w:rsidRDefault="009B3330" w:rsidP="00EC29DC">
      <w:pPr>
        <w:pStyle w:val="a3"/>
        <w:numPr>
          <w:ilvl w:val="0"/>
          <w:numId w:val="31"/>
        </w:numPr>
        <w:rPr>
          <w:rFonts w:ascii="Times New Roman" w:hAnsi="Times New Roman" w:cs="Times New Roman"/>
          <w:sz w:val="28"/>
          <w:szCs w:val="28"/>
        </w:rPr>
      </w:pPr>
      <w:r w:rsidRPr="00057A49">
        <w:rPr>
          <w:rFonts w:ascii="Times New Roman" w:hAnsi="Times New Roman" w:cs="Times New Roman"/>
          <w:sz w:val="28"/>
          <w:szCs w:val="28"/>
        </w:rPr>
        <w:t>Багдасарян Маргарита</w:t>
      </w:r>
    </w:p>
    <w:p w:rsidR="009B3330" w:rsidRPr="00057A49" w:rsidRDefault="009B3330" w:rsidP="00EC29DC">
      <w:pPr>
        <w:pStyle w:val="a3"/>
        <w:numPr>
          <w:ilvl w:val="0"/>
          <w:numId w:val="31"/>
        </w:numPr>
        <w:rPr>
          <w:rFonts w:ascii="Times New Roman" w:hAnsi="Times New Roman" w:cs="Times New Roman"/>
          <w:sz w:val="28"/>
          <w:szCs w:val="28"/>
        </w:rPr>
      </w:pPr>
      <w:proofErr w:type="spellStart"/>
      <w:r w:rsidRPr="00057A49">
        <w:rPr>
          <w:rFonts w:ascii="Times New Roman" w:hAnsi="Times New Roman" w:cs="Times New Roman"/>
          <w:sz w:val="28"/>
          <w:szCs w:val="28"/>
        </w:rPr>
        <w:t>Джамаладинова</w:t>
      </w:r>
      <w:proofErr w:type="spellEnd"/>
      <w:r w:rsidRPr="00057A49">
        <w:rPr>
          <w:rFonts w:ascii="Times New Roman" w:hAnsi="Times New Roman" w:cs="Times New Roman"/>
          <w:sz w:val="28"/>
          <w:szCs w:val="28"/>
        </w:rPr>
        <w:t xml:space="preserve"> Саида </w:t>
      </w:r>
    </w:p>
    <w:p w:rsidR="009B3330" w:rsidRPr="00057A49" w:rsidRDefault="009B3330" w:rsidP="00EC29DC">
      <w:pPr>
        <w:pStyle w:val="a3"/>
        <w:numPr>
          <w:ilvl w:val="0"/>
          <w:numId w:val="31"/>
        </w:numPr>
        <w:rPr>
          <w:rFonts w:ascii="Times New Roman" w:hAnsi="Times New Roman" w:cs="Times New Roman"/>
          <w:sz w:val="28"/>
          <w:szCs w:val="28"/>
        </w:rPr>
      </w:pPr>
      <w:proofErr w:type="spellStart"/>
      <w:r w:rsidRPr="00057A49">
        <w:rPr>
          <w:rFonts w:ascii="Times New Roman" w:hAnsi="Times New Roman" w:cs="Times New Roman"/>
          <w:sz w:val="28"/>
          <w:szCs w:val="28"/>
        </w:rPr>
        <w:t>Землякова</w:t>
      </w:r>
      <w:proofErr w:type="spellEnd"/>
      <w:r w:rsidRPr="00057A49">
        <w:rPr>
          <w:rFonts w:ascii="Times New Roman" w:hAnsi="Times New Roman" w:cs="Times New Roman"/>
          <w:sz w:val="28"/>
          <w:szCs w:val="28"/>
        </w:rPr>
        <w:t xml:space="preserve"> </w:t>
      </w:r>
      <w:proofErr w:type="spellStart"/>
      <w:r w:rsidRPr="00057A49">
        <w:rPr>
          <w:rFonts w:ascii="Times New Roman" w:hAnsi="Times New Roman" w:cs="Times New Roman"/>
          <w:sz w:val="28"/>
          <w:szCs w:val="28"/>
        </w:rPr>
        <w:t>Элина</w:t>
      </w:r>
      <w:proofErr w:type="spellEnd"/>
    </w:p>
    <w:p w:rsidR="009B3330" w:rsidRPr="00057A49" w:rsidRDefault="009B3330" w:rsidP="00EC29DC">
      <w:pPr>
        <w:pStyle w:val="a3"/>
        <w:numPr>
          <w:ilvl w:val="0"/>
          <w:numId w:val="31"/>
        </w:numPr>
        <w:rPr>
          <w:rFonts w:ascii="Times New Roman" w:hAnsi="Times New Roman" w:cs="Times New Roman"/>
          <w:sz w:val="28"/>
          <w:szCs w:val="28"/>
        </w:rPr>
      </w:pPr>
      <w:r w:rsidRPr="00057A49">
        <w:rPr>
          <w:rFonts w:ascii="Times New Roman" w:hAnsi="Times New Roman" w:cs="Times New Roman"/>
          <w:sz w:val="28"/>
          <w:szCs w:val="28"/>
        </w:rPr>
        <w:t>Калугина Милана</w:t>
      </w:r>
    </w:p>
    <w:p w:rsidR="009B3330" w:rsidRPr="00057A49" w:rsidRDefault="009B3330" w:rsidP="00EC29DC">
      <w:pPr>
        <w:pStyle w:val="a3"/>
        <w:numPr>
          <w:ilvl w:val="0"/>
          <w:numId w:val="31"/>
        </w:numPr>
        <w:rPr>
          <w:rFonts w:ascii="Times New Roman" w:hAnsi="Times New Roman" w:cs="Times New Roman"/>
          <w:sz w:val="28"/>
          <w:szCs w:val="28"/>
        </w:rPr>
      </w:pPr>
      <w:r w:rsidRPr="00057A49">
        <w:rPr>
          <w:rFonts w:ascii="Times New Roman" w:hAnsi="Times New Roman" w:cs="Times New Roman"/>
          <w:sz w:val="28"/>
          <w:szCs w:val="28"/>
        </w:rPr>
        <w:t>Мовсесян Лада</w:t>
      </w:r>
    </w:p>
    <w:p w:rsidR="009B3330" w:rsidRPr="00057A49" w:rsidRDefault="009B3330" w:rsidP="00EC29DC">
      <w:pPr>
        <w:pStyle w:val="a3"/>
        <w:numPr>
          <w:ilvl w:val="0"/>
          <w:numId w:val="31"/>
        </w:numPr>
        <w:rPr>
          <w:rFonts w:ascii="Times New Roman" w:hAnsi="Times New Roman" w:cs="Times New Roman"/>
          <w:sz w:val="28"/>
          <w:szCs w:val="28"/>
        </w:rPr>
      </w:pPr>
      <w:proofErr w:type="spellStart"/>
      <w:r w:rsidRPr="00057A49">
        <w:rPr>
          <w:rFonts w:ascii="Times New Roman" w:hAnsi="Times New Roman" w:cs="Times New Roman"/>
          <w:sz w:val="28"/>
          <w:szCs w:val="28"/>
        </w:rPr>
        <w:t>Почетовская</w:t>
      </w:r>
      <w:proofErr w:type="spellEnd"/>
      <w:r w:rsidRPr="00057A49">
        <w:rPr>
          <w:rFonts w:ascii="Times New Roman" w:hAnsi="Times New Roman" w:cs="Times New Roman"/>
          <w:sz w:val="28"/>
          <w:szCs w:val="28"/>
        </w:rPr>
        <w:t xml:space="preserve"> Алиса</w:t>
      </w:r>
    </w:p>
    <w:p w:rsidR="009B3330" w:rsidRPr="00057A49" w:rsidRDefault="009B3330" w:rsidP="00EC29DC">
      <w:pPr>
        <w:pStyle w:val="a3"/>
        <w:numPr>
          <w:ilvl w:val="0"/>
          <w:numId w:val="31"/>
        </w:numPr>
        <w:rPr>
          <w:rFonts w:ascii="Times New Roman" w:hAnsi="Times New Roman" w:cs="Times New Roman"/>
          <w:sz w:val="28"/>
          <w:szCs w:val="28"/>
        </w:rPr>
      </w:pPr>
      <w:r w:rsidRPr="00057A49">
        <w:rPr>
          <w:rFonts w:ascii="Times New Roman" w:hAnsi="Times New Roman" w:cs="Times New Roman"/>
          <w:sz w:val="28"/>
          <w:szCs w:val="28"/>
        </w:rPr>
        <w:t xml:space="preserve">Семина Полина </w:t>
      </w:r>
    </w:p>
    <w:p w:rsidR="00DE071B" w:rsidRPr="00057A49" w:rsidRDefault="009B3330" w:rsidP="00057A49">
      <w:pPr>
        <w:pStyle w:val="a3"/>
        <w:numPr>
          <w:ilvl w:val="0"/>
          <w:numId w:val="31"/>
        </w:numPr>
        <w:rPr>
          <w:rFonts w:ascii="Times New Roman" w:hAnsi="Times New Roman" w:cs="Times New Roman"/>
          <w:sz w:val="28"/>
          <w:szCs w:val="28"/>
        </w:rPr>
      </w:pPr>
      <w:r w:rsidRPr="00057A49">
        <w:rPr>
          <w:rFonts w:ascii="Times New Roman" w:hAnsi="Times New Roman" w:cs="Times New Roman"/>
          <w:sz w:val="28"/>
          <w:szCs w:val="28"/>
        </w:rPr>
        <w:t>Рыбалова Изабелла</w:t>
      </w:r>
    </w:p>
    <w:p w:rsidR="00F84B84" w:rsidRDefault="00F84B84" w:rsidP="00F84B84">
      <w:pPr>
        <w:shd w:val="clear" w:color="auto" w:fill="FFFFFF"/>
        <w:jc w:val="center"/>
        <w:rPr>
          <w:b/>
          <w:bCs/>
          <w:szCs w:val="24"/>
        </w:rPr>
      </w:pPr>
      <w:r w:rsidRPr="004D3531">
        <w:rPr>
          <w:b/>
          <w:bCs/>
          <w:szCs w:val="24"/>
        </w:rPr>
        <w:t>Диагностика детей</w:t>
      </w:r>
    </w:p>
    <w:p w:rsidR="00DE071B" w:rsidRPr="004121E3" w:rsidRDefault="00DE071B" w:rsidP="00DE071B">
      <w:pPr>
        <w:shd w:val="clear" w:color="auto" w:fill="FFFFFF"/>
        <w:jc w:val="both"/>
        <w:rPr>
          <w:szCs w:val="24"/>
        </w:rPr>
      </w:pPr>
      <w:r w:rsidRPr="004121E3">
        <w:rPr>
          <w:bCs/>
          <w:szCs w:val="24"/>
        </w:rPr>
        <w:t>(на основе программы воспитания и обучения в детском саду под редакцией М. А. Васильевой)</w:t>
      </w:r>
    </w:p>
    <w:p w:rsidR="00DE071B" w:rsidRPr="004121E3" w:rsidRDefault="00DE071B" w:rsidP="00DE071B">
      <w:pPr>
        <w:shd w:val="clear" w:color="auto" w:fill="FFFFFF"/>
        <w:jc w:val="both"/>
        <w:rPr>
          <w:szCs w:val="24"/>
        </w:rPr>
      </w:pPr>
      <w:r w:rsidRPr="004121E3">
        <w:rPr>
          <w:szCs w:val="24"/>
        </w:rPr>
        <w:t>Таблица с колонками:</w:t>
      </w:r>
    </w:p>
    <w:p w:rsidR="00DE071B" w:rsidRPr="004121E3" w:rsidRDefault="00DE071B" w:rsidP="00DE071B">
      <w:pPr>
        <w:numPr>
          <w:ilvl w:val="0"/>
          <w:numId w:val="25"/>
        </w:numPr>
        <w:shd w:val="clear" w:color="auto" w:fill="FFFFFF"/>
        <w:ind w:left="1020"/>
        <w:rPr>
          <w:szCs w:val="24"/>
        </w:rPr>
      </w:pPr>
      <w:r w:rsidRPr="004121E3">
        <w:rPr>
          <w:szCs w:val="24"/>
        </w:rPr>
        <w:t>Проявляет интерес к деятельности,</w:t>
      </w:r>
    </w:p>
    <w:p w:rsidR="00DE071B" w:rsidRPr="004121E3" w:rsidRDefault="00DE071B" w:rsidP="00DE071B">
      <w:pPr>
        <w:numPr>
          <w:ilvl w:val="0"/>
          <w:numId w:val="25"/>
        </w:numPr>
        <w:shd w:val="clear" w:color="auto" w:fill="FFFFFF"/>
        <w:ind w:left="1020"/>
        <w:rPr>
          <w:szCs w:val="24"/>
        </w:rPr>
      </w:pPr>
      <w:r w:rsidRPr="004121E3">
        <w:rPr>
          <w:szCs w:val="24"/>
        </w:rPr>
        <w:t>Принимает игровую задачу,</w:t>
      </w:r>
    </w:p>
    <w:p w:rsidR="00DE071B" w:rsidRPr="004121E3" w:rsidRDefault="00DE071B" w:rsidP="00DE071B">
      <w:pPr>
        <w:numPr>
          <w:ilvl w:val="0"/>
          <w:numId w:val="25"/>
        </w:numPr>
        <w:shd w:val="clear" w:color="auto" w:fill="FFFFFF"/>
        <w:ind w:left="1020"/>
        <w:rPr>
          <w:szCs w:val="24"/>
        </w:rPr>
      </w:pPr>
      <w:r w:rsidRPr="004121E3">
        <w:rPr>
          <w:szCs w:val="24"/>
        </w:rPr>
        <w:t>Эмоционально – положительно относится к взаимодействию со сверстниками в игре,</w:t>
      </w:r>
    </w:p>
    <w:p w:rsidR="00DE071B" w:rsidRPr="004121E3" w:rsidRDefault="00DE071B" w:rsidP="00DE071B">
      <w:pPr>
        <w:numPr>
          <w:ilvl w:val="0"/>
          <w:numId w:val="25"/>
        </w:numPr>
        <w:shd w:val="clear" w:color="auto" w:fill="FFFFFF"/>
        <w:ind w:left="1020"/>
        <w:rPr>
          <w:szCs w:val="24"/>
        </w:rPr>
      </w:pPr>
      <w:r w:rsidRPr="004121E3">
        <w:rPr>
          <w:szCs w:val="24"/>
        </w:rPr>
        <w:t>При обследовании предметов выделяет цвет, форму, величину;</w:t>
      </w:r>
    </w:p>
    <w:p w:rsidR="00DE071B" w:rsidRPr="004121E3" w:rsidRDefault="00DE071B" w:rsidP="00DE071B">
      <w:pPr>
        <w:numPr>
          <w:ilvl w:val="0"/>
          <w:numId w:val="25"/>
        </w:numPr>
        <w:shd w:val="clear" w:color="auto" w:fill="FFFFFF"/>
        <w:ind w:left="1020"/>
        <w:rPr>
          <w:szCs w:val="24"/>
        </w:rPr>
      </w:pPr>
      <w:r w:rsidRPr="004121E3">
        <w:rPr>
          <w:szCs w:val="24"/>
        </w:rPr>
        <w:t>Различает «много» предметов и «один»,</w:t>
      </w:r>
    </w:p>
    <w:p w:rsidR="00DE071B" w:rsidRPr="004121E3" w:rsidRDefault="00DE071B" w:rsidP="00DE071B">
      <w:pPr>
        <w:numPr>
          <w:ilvl w:val="0"/>
          <w:numId w:val="25"/>
        </w:numPr>
        <w:shd w:val="clear" w:color="auto" w:fill="FFFFFF"/>
        <w:ind w:left="1020"/>
        <w:rPr>
          <w:szCs w:val="24"/>
        </w:rPr>
      </w:pPr>
      <w:r w:rsidRPr="004121E3">
        <w:rPr>
          <w:szCs w:val="24"/>
        </w:rPr>
        <w:t>Строит разнообразные постройки,</w:t>
      </w:r>
    </w:p>
    <w:p w:rsidR="00DE071B" w:rsidRPr="004121E3" w:rsidRDefault="00DE071B" w:rsidP="00DE071B">
      <w:pPr>
        <w:numPr>
          <w:ilvl w:val="0"/>
          <w:numId w:val="25"/>
        </w:numPr>
        <w:shd w:val="clear" w:color="auto" w:fill="FFFFFF"/>
        <w:ind w:left="1020"/>
        <w:rPr>
          <w:szCs w:val="24"/>
        </w:rPr>
      </w:pPr>
      <w:r w:rsidRPr="004121E3">
        <w:rPr>
          <w:szCs w:val="24"/>
        </w:rPr>
        <w:t>используя объёмные и плоскостные палочки,</w:t>
      </w:r>
    </w:p>
    <w:p w:rsidR="00DE071B" w:rsidRPr="004121E3" w:rsidRDefault="00DE071B" w:rsidP="00DE071B">
      <w:pPr>
        <w:numPr>
          <w:ilvl w:val="0"/>
          <w:numId w:val="25"/>
        </w:numPr>
        <w:shd w:val="clear" w:color="auto" w:fill="FFFFFF"/>
        <w:ind w:left="1020"/>
        <w:rPr>
          <w:szCs w:val="24"/>
        </w:rPr>
      </w:pPr>
      <w:r w:rsidRPr="004121E3">
        <w:rPr>
          <w:szCs w:val="24"/>
        </w:rPr>
        <w:t>Использует речь в процессе игры.</w:t>
      </w:r>
    </w:p>
    <w:p w:rsidR="00DE071B" w:rsidRPr="004121E3" w:rsidRDefault="00DE071B" w:rsidP="00DE071B">
      <w:pPr>
        <w:numPr>
          <w:ilvl w:val="0"/>
          <w:numId w:val="25"/>
        </w:numPr>
        <w:shd w:val="clear" w:color="auto" w:fill="FFFFFF"/>
        <w:ind w:left="1020"/>
        <w:rPr>
          <w:szCs w:val="24"/>
        </w:rPr>
      </w:pPr>
      <w:r w:rsidRPr="004121E3">
        <w:rPr>
          <w:szCs w:val="24"/>
        </w:rPr>
        <w:t>Умение осваивать действия с предметом,</w:t>
      </w:r>
    </w:p>
    <w:p w:rsidR="00DE071B" w:rsidRPr="004121E3" w:rsidRDefault="00DE071B" w:rsidP="00DE071B">
      <w:pPr>
        <w:numPr>
          <w:ilvl w:val="0"/>
          <w:numId w:val="25"/>
        </w:numPr>
        <w:shd w:val="clear" w:color="auto" w:fill="FFFFFF"/>
        <w:ind w:left="1020"/>
        <w:rPr>
          <w:szCs w:val="24"/>
        </w:rPr>
      </w:pPr>
      <w:r w:rsidRPr="004121E3">
        <w:rPr>
          <w:szCs w:val="24"/>
        </w:rPr>
        <w:lastRenderedPageBreak/>
        <w:t>Умение принимать игровую задачу.</w:t>
      </w:r>
    </w:p>
    <w:p w:rsidR="00DE071B" w:rsidRPr="004121E3" w:rsidRDefault="00DE071B" w:rsidP="00DE071B">
      <w:pPr>
        <w:numPr>
          <w:ilvl w:val="0"/>
          <w:numId w:val="25"/>
        </w:numPr>
        <w:shd w:val="clear" w:color="auto" w:fill="FFFFFF"/>
        <w:ind w:left="1020"/>
        <w:rPr>
          <w:szCs w:val="24"/>
        </w:rPr>
      </w:pPr>
      <w:r w:rsidRPr="004121E3">
        <w:rPr>
          <w:szCs w:val="24"/>
        </w:rPr>
        <w:t>Умение эмоционально - положительно относиться к взаимодействию со сверстниками в коллективной игре.</w:t>
      </w:r>
    </w:p>
    <w:p w:rsidR="00DE071B" w:rsidRPr="004121E3" w:rsidRDefault="00DE071B" w:rsidP="00DE071B">
      <w:pPr>
        <w:shd w:val="clear" w:color="auto" w:fill="FFFFFF"/>
        <w:jc w:val="both"/>
        <w:rPr>
          <w:szCs w:val="24"/>
        </w:rPr>
      </w:pPr>
      <w:r w:rsidRPr="004121E3">
        <w:rPr>
          <w:szCs w:val="24"/>
        </w:rPr>
        <w:t> </w:t>
      </w:r>
    </w:p>
    <w:p w:rsidR="00DE071B" w:rsidRPr="004121E3" w:rsidRDefault="00DE071B" w:rsidP="00DE071B">
      <w:pPr>
        <w:shd w:val="clear" w:color="auto" w:fill="FFFFFF"/>
        <w:jc w:val="both"/>
        <w:rPr>
          <w:szCs w:val="24"/>
        </w:rPr>
      </w:pPr>
      <w:r w:rsidRPr="004121E3">
        <w:rPr>
          <w:szCs w:val="24"/>
        </w:rPr>
        <w:t>УСЛОВНЫЕ ОБОЗНАЧЕНИЯ: высокий, средний, низкий.</w:t>
      </w:r>
    </w:p>
    <w:p w:rsidR="00DE071B" w:rsidRPr="004121E3" w:rsidRDefault="00DE071B" w:rsidP="00DE071B">
      <w:pPr>
        <w:shd w:val="clear" w:color="auto" w:fill="FFFFFF"/>
        <w:jc w:val="both"/>
        <w:rPr>
          <w:szCs w:val="24"/>
        </w:rPr>
      </w:pPr>
      <w:r w:rsidRPr="004121E3">
        <w:rPr>
          <w:szCs w:val="24"/>
        </w:rPr>
        <w:t> </w:t>
      </w:r>
    </w:p>
    <w:p w:rsidR="00DE071B" w:rsidRPr="004121E3" w:rsidRDefault="00DE071B" w:rsidP="00DE071B">
      <w:pPr>
        <w:shd w:val="clear" w:color="auto" w:fill="FFFFFF"/>
        <w:rPr>
          <w:szCs w:val="24"/>
        </w:rPr>
      </w:pPr>
      <w:r w:rsidRPr="004121E3">
        <w:rPr>
          <w:szCs w:val="24"/>
        </w:rPr>
        <w:t>        </w:t>
      </w:r>
    </w:p>
    <w:p w:rsidR="00DE071B" w:rsidRPr="004121E3" w:rsidRDefault="00DE071B" w:rsidP="00DE071B">
      <w:pPr>
        <w:shd w:val="clear" w:color="auto" w:fill="FFFFFF"/>
        <w:rPr>
          <w:szCs w:val="24"/>
        </w:rPr>
      </w:pPr>
      <w:r w:rsidRPr="004121E3">
        <w:rPr>
          <w:bCs/>
          <w:szCs w:val="24"/>
        </w:rPr>
        <w:t>Критерии оценки уровня усвоения программного материала</w:t>
      </w:r>
    </w:p>
    <w:p w:rsidR="00DE071B" w:rsidRPr="004121E3" w:rsidRDefault="00DE071B" w:rsidP="00DE071B">
      <w:pPr>
        <w:shd w:val="clear" w:color="auto" w:fill="FFFFFF"/>
        <w:jc w:val="both"/>
        <w:rPr>
          <w:szCs w:val="24"/>
        </w:rPr>
      </w:pPr>
      <w:r w:rsidRPr="004121E3">
        <w:rPr>
          <w:bCs/>
          <w:szCs w:val="24"/>
        </w:rPr>
        <w:t>ВЫСОКИЙ УРОВЕНЬ:</w:t>
      </w:r>
      <w:r w:rsidRPr="004121E3">
        <w:rPr>
          <w:szCs w:val="24"/>
        </w:rPr>
        <w:t xml:space="preserve"> Ребенок активно взаимодействует со взрослым, самостоятельно выделяет и называет цвет, форму, размер палочек, группирует и соотносит их по выделенным свойствам. Определяет количественные отношения. Ребенок проявляет активный интерес к играм с палочками </w:t>
      </w:r>
      <w:proofErr w:type="spellStart"/>
      <w:r w:rsidRPr="004121E3">
        <w:rPr>
          <w:szCs w:val="24"/>
        </w:rPr>
        <w:t>Кюизенера</w:t>
      </w:r>
      <w:proofErr w:type="spellEnd"/>
      <w:r w:rsidRPr="004121E3">
        <w:rPr>
          <w:szCs w:val="24"/>
        </w:rPr>
        <w:t>. Правильно отвечает на поставленные вопросы. Умеет пользоваться речью как средством коммуникативного общения, инициативен, активен. С удовольствием слушает художественную литературу, рассматривает иллюстрации. Ребенок свободно ориентируется в предметном окружении. Проявляет заботливое отношения к близким людям, животным, растениям.</w:t>
      </w:r>
    </w:p>
    <w:p w:rsidR="00DE071B" w:rsidRPr="004121E3" w:rsidRDefault="00DE071B" w:rsidP="00DE071B">
      <w:pPr>
        <w:shd w:val="clear" w:color="auto" w:fill="FFFFFF"/>
        <w:jc w:val="both"/>
        <w:rPr>
          <w:szCs w:val="24"/>
        </w:rPr>
      </w:pPr>
      <w:bookmarkStart w:id="0" w:name="h.gjdgxs"/>
      <w:bookmarkEnd w:id="0"/>
      <w:r w:rsidRPr="004121E3">
        <w:rPr>
          <w:bCs/>
          <w:szCs w:val="24"/>
        </w:rPr>
        <w:t>СРЕДНИЙ УРОВЕНЬ: </w:t>
      </w:r>
      <w:r w:rsidRPr="004121E3">
        <w:rPr>
          <w:szCs w:val="24"/>
        </w:rPr>
        <w:t>Ребенок повторяет за взрослым названия формы, размера предметов, не совсем точно называет цвета палочек. Объединяет их одинакового цвета, размера, формы; показывает большие и маленькие, длинные и короткие. Активный словарь ребёнка менее 1000 слов. Ребёнок отвечает на поставленные вопросы с небольшой помощью педагога. По необходимости пользуется речью как средством общения. Ребенок с незначительной помощью взрослого свободно ориентируется в предметном окружении.</w:t>
      </w:r>
    </w:p>
    <w:p w:rsidR="00DE071B" w:rsidRPr="004121E3" w:rsidRDefault="00DE071B" w:rsidP="00DE071B">
      <w:pPr>
        <w:shd w:val="clear" w:color="auto" w:fill="FFFFFF"/>
        <w:jc w:val="both"/>
        <w:rPr>
          <w:szCs w:val="24"/>
        </w:rPr>
      </w:pPr>
      <w:r w:rsidRPr="004121E3">
        <w:rPr>
          <w:bCs/>
          <w:szCs w:val="24"/>
        </w:rPr>
        <w:t>НИЗКИЙ УРОВЕНЬ:</w:t>
      </w:r>
      <w:r w:rsidRPr="004121E3">
        <w:rPr>
          <w:szCs w:val="24"/>
        </w:rPr>
        <w:t> Ребенок не проявляет явного интереса к играм с палочками. Ребенок воспринимает различия палочек по цвету, количеству, размерные отношения лишь в совместной со взрослым игре. Ребёнок понимает обращенную к нему речь, но его речь невнятна, однообразна, бедна по содержанию. Ребёнок с трудом отвечает на поставленные вопросы, чаще всего прибегает к помощи педагога, к жестам. Редко пользуется речью как средством общения. Ребенок с незначительной помощью взрослого свободно ориентируется в предметном окружении.</w:t>
      </w:r>
    </w:p>
    <w:p w:rsidR="00DE071B" w:rsidRPr="004121E3" w:rsidRDefault="00DE071B" w:rsidP="00DE071B">
      <w:pPr>
        <w:shd w:val="clear" w:color="auto" w:fill="FFFFFF"/>
        <w:jc w:val="both"/>
        <w:rPr>
          <w:szCs w:val="24"/>
        </w:rPr>
      </w:pPr>
      <w:r w:rsidRPr="004121E3">
        <w:rPr>
          <w:szCs w:val="24"/>
        </w:rPr>
        <w:t> </w:t>
      </w:r>
    </w:p>
    <w:p w:rsidR="00DE071B" w:rsidRDefault="00DE071B" w:rsidP="00DE071B">
      <w:pPr>
        <w:shd w:val="clear" w:color="auto" w:fill="FFFFFF"/>
        <w:jc w:val="center"/>
        <w:rPr>
          <w:bCs/>
          <w:szCs w:val="24"/>
        </w:rPr>
      </w:pPr>
    </w:p>
    <w:p w:rsidR="00F84B84" w:rsidRPr="00614922" w:rsidRDefault="00F84B84" w:rsidP="00614922">
      <w:pPr>
        <w:jc w:val="center"/>
        <w:rPr>
          <w:b/>
          <w:szCs w:val="28"/>
        </w:rPr>
      </w:pPr>
      <w:r w:rsidRPr="00614922">
        <w:rPr>
          <w:b/>
          <w:szCs w:val="28"/>
        </w:rPr>
        <w:t>Тематический план</w:t>
      </w:r>
    </w:p>
    <w:p w:rsidR="00F84B84" w:rsidRPr="00614922" w:rsidRDefault="00F84B84" w:rsidP="00614922">
      <w:pPr>
        <w:pStyle w:val="a3"/>
        <w:jc w:val="center"/>
        <w:rPr>
          <w:rFonts w:ascii="Times New Roman" w:hAnsi="Times New Roman" w:cs="Times New Roman"/>
          <w:b/>
          <w:sz w:val="24"/>
          <w:szCs w:val="28"/>
        </w:rPr>
      </w:pPr>
      <w:r w:rsidRPr="00614922">
        <w:rPr>
          <w:rFonts w:ascii="Times New Roman" w:hAnsi="Times New Roman" w:cs="Times New Roman"/>
          <w:b/>
          <w:sz w:val="24"/>
          <w:szCs w:val="28"/>
        </w:rPr>
        <w:t>обучения по курсу «</w:t>
      </w:r>
      <w:r w:rsidR="00F44474" w:rsidRPr="00614922">
        <w:rPr>
          <w:rFonts w:ascii="Times New Roman" w:hAnsi="Times New Roman" w:cs="Times New Roman"/>
          <w:b/>
          <w:sz w:val="24"/>
          <w:szCs w:val="28"/>
        </w:rPr>
        <w:t>Разноцве</w:t>
      </w:r>
      <w:r w:rsidR="00B254FB" w:rsidRPr="00614922">
        <w:rPr>
          <w:rFonts w:ascii="Times New Roman" w:hAnsi="Times New Roman" w:cs="Times New Roman"/>
          <w:b/>
          <w:sz w:val="24"/>
          <w:szCs w:val="28"/>
        </w:rPr>
        <w:t>тные числа»</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8"/>
        <w:gridCol w:w="2552"/>
      </w:tblGrid>
      <w:tr w:rsidR="00F84B84" w:rsidRPr="00614922" w:rsidTr="002A065F">
        <w:trPr>
          <w:trHeight w:val="422"/>
          <w:jc w:val="center"/>
        </w:trPr>
        <w:tc>
          <w:tcPr>
            <w:tcW w:w="7228" w:type="dxa"/>
            <w:tcBorders>
              <w:top w:val="single" w:sz="4" w:space="0" w:color="auto"/>
              <w:left w:val="single" w:sz="4" w:space="0" w:color="auto"/>
              <w:bottom w:val="single" w:sz="4" w:space="0" w:color="auto"/>
              <w:right w:val="single" w:sz="4" w:space="0" w:color="auto"/>
            </w:tcBorders>
            <w:hideMark/>
          </w:tcPr>
          <w:p w:rsidR="00F84B84" w:rsidRPr="00614922" w:rsidRDefault="00F84B84" w:rsidP="002A065F">
            <w:pPr>
              <w:spacing w:line="276" w:lineRule="auto"/>
              <w:ind w:firstLine="142"/>
              <w:jc w:val="center"/>
              <w:rPr>
                <w:szCs w:val="24"/>
              </w:rPr>
            </w:pPr>
            <w:r w:rsidRPr="00614922">
              <w:rPr>
                <w:szCs w:val="24"/>
              </w:rPr>
              <w:t>Наименование разделов, тем</w:t>
            </w:r>
          </w:p>
        </w:tc>
        <w:tc>
          <w:tcPr>
            <w:tcW w:w="2552" w:type="dxa"/>
            <w:tcBorders>
              <w:top w:val="single" w:sz="4" w:space="0" w:color="auto"/>
              <w:left w:val="single" w:sz="4" w:space="0" w:color="auto"/>
              <w:bottom w:val="single" w:sz="4" w:space="0" w:color="auto"/>
              <w:right w:val="single" w:sz="4" w:space="0" w:color="auto"/>
            </w:tcBorders>
            <w:hideMark/>
          </w:tcPr>
          <w:p w:rsidR="00F84B84" w:rsidRPr="00614922" w:rsidRDefault="00F84B84" w:rsidP="002A065F">
            <w:pPr>
              <w:spacing w:line="276" w:lineRule="auto"/>
              <w:ind w:firstLine="142"/>
              <w:jc w:val="center"/>
              <w:rPr>
                <w:szCs w:val="24"/>
              </w:rPr>
            </w:pPr>
            <w:r w:rsidRPr="00614922">
              <w:rPr>
                <w:szCs w:val="24"/>
              </w:rPr>
              <w:t>Количество часов</w:t>
            </w:r>
          </w:p>
        </w:tc>
      </w:tr>
      <w:tr w:rsidR="00F84B84" w:rsidRPr="00614922" w:rsidTr="002A065F">
        <w:trPr>
          <w:jc w:val="center"/>
        </w:trPr>
        <w:tc>
          <w:tcPr>
            <w:tcW w:w="7228" w:type="dxa"/>
            <w:tcBorders>
              <w:top w:val="single" w:sz="4" w:space="0" w:color="auto"/>
              <w:left w:val="single" w:sz="4" w:space="0" w:color="auto"/>
              <w:bottom w:val="single" w:sz="4" w:space="0" w:color="auto"/>
              <w:right w:val="single" w:sz="4" w:space="0" w:color="auto"/>
            </w:tcBorders>
            <w:hideMark/>
          </w:tcPr>
          <w:p w:rsidR="00F84B84" w:rsidRPr="00614922" w:rsidRDefault="00F84B84" w:rsidP="002A065F">
            <w:pPr>
              <w:spacing w:line="276" w:lineRule="auto"/>
              <w:ind w:firstLine="142"/>
              <w:jc w:val="both"/>
              <w:rPr>
                <w:szCs w:val="24"/>
              </w:rPr>
            </w:pPr>
            <w:r w:rsidRPr="00614922">
              <w:rPr>
                <w:szCs w:val="24"/>
              </w:rPr>
              <w:t>Общие понятия</w:t>
            </w:r>
          </w:p>
        </w:tc>
        <w:tc>
          <w:tcPr>
            <w:tcW w:w="2552" w:type="dxa"/>
            <w:tcBorders>
              <w:top w:val="single" w:sz="4" w:space="0" w:color="auto"/>
              <w:left w:val="single" w:sz="4" w:space="0" w:color="auto"/>
              <w:bottom w:val="single" w:sz="4" w:space="0" w:color="auto"/>
              <w:right w:val="single" w:sz="4" w:space="0" w:color="auto"/>
            </w:tcBorders>
            <w:hideMark/>
          </w:tcPr>
          <w:p w:rsidR="00F84B84" w:rsidRPr="00614922" w:rsidRDefault="002A065F" w:rsidP="002A065F">
            <w:pPr>
              <w:spacing w:line="276" w:lineRule="auto"/>
              <w:ind w:firstLine="142"/>
              <w:jc w:val="center"/>
              <w:rPr>
                <w:szCs w:val="24"/>
              </w:rPr>
            </w:pPr>
            <w:r>
              <w:rPr>
                <w:szCs w:val="24"/>
              </w:rPr>
              <w:t>50</w:t>
            </w:r>
            <w:r w:rsidR="00642273" w:rsidRPr="00614922">
              <w:rPr>
                <w:szCs w:val="24"/>
              </w:rPr>
              <w:t xml:space="preserve"> мин</w:t>
            </w:r>
          </w:p>
        </w:tc>
      </w:tr>
      <w:tr w:rsidR="00F84B84" w:rsidRPr="00614922" w:rsidTr="002A065F">
        <w:trPr>
          <w:jc w:val="center"/>
        </w:trPr>
        <w:tc>
          <w:tcPr>
            <w:tcW w:w="7228" w:type="dxa"/>
            <w:tcBorders>
              <w:top w:val="single" w:sz="4" w:space="0" w:color="auto"/>
              <w:left w:val="single" w:sz="4" w:space="0" w:color="auto"/>
              <w:bottom w:val="single" w:sz="4" w:space="0" w:color="auto"/>
              <w:right w:val="single" w:sz="4" w:space="0" w:color="auto"/>
            </w:tcBorders>
            <w:hideMark/>
          </w:tcPr>
          <w:p w:rsidR="00CD54AA" w:rsidRPr="00182D37" w:rsidRDefault="00CD54AA" w:rsidP="00CD54AA">
            <w:pPr>
              <w:shd w:val="clear" w:color="auto" w:fill="FFFFFF"/>
              <w:rPr>
                <w:color w:val="000000"/>
                <w:szCs w:val="24"/>
              </w:rPr>
            </w:pPr>
            <w:r w:rsidRPr="00614922">
              <w:rPr>
                <w:color w:val="000000"/>
                <w:szCs w:val="24"/>
              </w:rPr>
              <w:t>Развиваем вычислительные навыки</w:t>
            </w:r>
          </w:p>
          <w:p w:rsidR="00F84B84" w:rsidRPr="00614922" w:rsidRDefault="00F84B84" w:rsidP="002A065F">
            <w:pPr>
              <w:spacing w:line="276" w:lineRule="auto"/>
              <w:ind w:firstLine="142"/>
              <w:jc w:val="both"/>
              <w:rPr>
                <w:szCs w:val="24"/>
              </w:rPr>
            </w:pPr>
          </w:p>
        </w:tc>
        <w:tc>
          <w:tcPr>
            <w:tcW w:w="2552" w:type="dxa"/>
            <w:tcBorders>
              <w:top w:val="single" w:sz="4" w:space="0" w:color="auto"/>
              <w:left w:val="single" w:sz="4" w:space="0" w:color="auto"/>
              <w:bottom w:val="single" w:sz="4" w:space="0" w:color="auto"/>
              <w:right w:val="single" w:sz="4" w:space="0" w:color="auto"/>
            </w:tcBorders>
            <w:hideMark/>
          </w:tcPr>
          <w:p w:rsidR="00F84B84" w:rsidRPr="00614922" w:rsidRDefault="00CD54AA" w:rsidP="002A065F">
            <w:pPr>
              <w:spacing w:line="276" w:lineRule="auto"/>
              <w:ind w:firstLine="142"/>
              <w:jc w:val="center"/>
              <w:rPr>
                <w:szCs w:val="24"/>
              </w:rPr>
            </w:pPr>
            <w:r w:rsidRPr="00614922">
              <w:rPr>
                <w:szCs w:val="24"/>
              </w:rPr>
              <w:t>5</w:t>
            </w:r>
            <w:r w:rsidR="00642273" w:rsidRPr="00614922">
              <w:rPr>
                <w:szCs w:val="24"/>
              </w:rPr>
              <w:t>0</w:t>
            </w:r>
            <w:r w:rsidR="002A065F">
              <w:rPr>
                <w:szCs w:val="24"/>
              </w:rPr>
              <w:t xml:space="preserve">0 </w:t>
            </w:r>
            <w:r w:rsidR="00642273" w:rsidRPr="00614922">
              <w:rPr>
                <w:szCs w:val="24"/>
              </w:rPr>
              <w:t>мин</w:t>
            </w:r>
          </w:p>
        </w:tc>
      </w:tr>
      <w:tr w:rsidR="00F84B84" w:rsidRPr="00614922" w:rsidTr="002A065F">
        <w:trPr>
          <w:jc w:val="center"/>
        </w:trPr>
        <w:tc>
          <w:tcPr>
            <w:tcW w:w="7228" w:type="dxa"/>
            <w:tcBorders>
              <w:top w:val="single" w:sz="4" w:space="0" w:color="auto"/>
              <w:left w:val="single" w:sz="4" w:space="0" w:color="auto"/>
              <w:bottom w:val="single" w:sz="4" w:space="0" w:color="auto"/>
              <w:right w:val="single" w:sz="4" w:space="0" w:color="auto"/>
            </w:tcBorders>
            <w:hideMark/>
          </w:tcPr>
          <w:p w:rsidR="00CD54AA" w:rsidRPr="00182D37" w:rsidRDefault="00CD54AA" w:rsidP="00CD54AA">
            <w:pPr>
              <w:shd w:val="clear" w:color="auto" w:fill="FFFFFF"/>
              <w:rPr>
                <w:color w:val="000000"/>
                <w:szCs w:val="24"/>
              </w:rPr>
            </w:pPr>
            <w:r w:rsidRPr="00614922">
              <w:rPr>
                <w:color w:val="000000"/>
                <w:szCs w:val="24"/>
              </w:rPr>
              <w:t>Развиваем геометрические представления</w:t>
            </w:r>
          </w:p>
          <w:p w:rsidR="00F84B84" w:rsidRPr="00614922" w:rsidRDefault="00F84B84" w:rsidP="002A065F">
            <w:pPr>
              <w:spacing w:line="276" w:lineRule="auto"/>
              <w:ind w:firstLine="142"/>
              <w:jc w:val="both"/>
              <w:rPr>
                <w:szCs w:val="24"/>
              </w:rPr>
            </w:pPr>
          </w:p>
        </w:tc>
        <w:tc>
          <w:tcPr>
            <w:tcW w:w="2552" w:type="dxa"/>
            <w:tcBorders>
              <w:top w:val="single" w:sz="4" w:space="0" w:color="auto"/>
              <w:left w:val="single" w:sz="4" w:space="0" w:color="auto"/>
              <w:bottom w:val="single" w:sz="4" w:space="0" w:color="auto"/>
              <w:right w:val="single" w:sz="4" w:space="0" w:color="auto"/>
            </w:tcBorders>
            <w:hideMark/>
          </w:tcPr>
          <w:p w:rsidR="00F84B84" w:rsidRPr="00614922" w:rsidRDefault="00CD54AA" w:rsidP="002A065F">
            <w:pPr>
              <w:spacing w:line="276" w:lineRule="auto"/>
              <w:ind w:firstLine="142"/>
              <w:jc w:val="center"/>
              <w:rPr>
                <w:szCs w:val="24"/>
              </w:rPr>
            </w:pPr>
            <w:r w:rsidRPr="00614922">
              <w:rPr>
                <w:szCs w:val="24"/>
              </w:rPr>
              <w:t>5</w:t>
            </w:r>
            <w:r w:rsidR="002A065F">
              <w:rPr>
                <w:szCs w:val="24"/>
              </w:rPr>
              <w:t xml:space="preserve">00 </w:t>
            </w:r>
            <w:r w:rsidR="00642273" w:rsidRPr="00614922">
              <w:rPr>
                <w:szCs w:val="24"/>
              </w:rPr>
              <w:t>мин</w:t>
            </w:r>
          </w:p>
        </w:tc>
      </w:tr>
      <w:tr w:rsidR="00F84B84" w:rsidRPr="00614922" w:rsidTr="00642273">
        <w:trPr>
          <w:trHeight w:val="388"/>
          <w:jc w:val="center"/>
        </w:trPr>
        <w:tc>
          <w:tcPr>
            <w:tcW w:w="7228" w:type="dxa"/>
            <w:tcBorders>
              <w:top w:val="single" w:sz="4" w:space="0" w:color="auto"/>
              <w:left w:val="single" w:sz="4" w:space="0" w:color="auto"/>
              <w:bottom w:val="single" w:sz="4" w:space="0" w:color="auto"/>
              <w:right w:val="single" w:sz="4" w:space="0" w:color="auto"/>
            </w:tcBorders>
            <w:hideMark/>
          </w:tcPr>
          <w:p w:rsidR="00CD54AA" w:rsidRPr="00182D37" w:rsidRDefault="00CD54AA" w:rsidP="00CD54AA">
            <w:pPr>
              <w:shd w:val="clear" w:color="auto" w:fill="FFFFFF"/>
              <w:rPr>
                <w:color w:val="000000"/>
                <w:szCs w:val="24"/>
              </w:rPr>
            </w:pPr>
            <w:r w:rsidRPr="00614922">
              <w:rPr>
                <w:color w:val="000000"/>
                <w:szCs w:val="24"/>
              </w:rPr>
              <w:t>Развиваем пространственные и временные отношения</w:t>
            </w:r>
          </w:p>
          <w:p w:rsidR="00F84B84" w:rsidRPr="00614922" w:rsidRDefault="00F84B84" w:rsidP="002A065F">
            <w:pPr>
              <w:spacing w:line="276" w:lineRule="auto"/>
              <w:ind w:firstLine="142"/>
              <w:jc w:val="both"/>
              <w:rPr>
                <w:szCs w:val="24"/>
              </w:rPr>
            </w:pPr>
          </w:p>
        </w:tc>
        <w:tc>
          <w:tcPr>
            <w:tcW w:w="2552" w:type="dxa"/>
            <w:tcBorders>
              <w:top w:val="single" w:sz="4" w:space="0" w:color="auto"/>
              <w:left w:val="single" w:sz="4" w:space="0" w:color="auto"/>
              <w:bottom w:val="single" w:sz="4" w:space="0" w:color="auto"/>
              <w:right w:val="single" w:sz="4" w:space="0" w:color="auto"/>
            </w:tcBorders>
            <w:hideMark/>
          </w:tcPr>
          <w:p w:rsidR="00F84B84" w:rsidRPr="00614922" w:rsidRDefault="00CD54AA" w:rsidP="002A065F">
            <w:pPr>
              <w:spacing w:line="276" w:lineRule="auto"/>
              <w:ind w:firstLine="142"/>
              <w:jc w:val="center"/>
              <w:rPr>
                <w:szCs w:val="24"/>
              </w:rPr>
            </w:pPr>
            <w:r w:rsidRPr="00614922">
              <w:rPr>
                <w:szCs w:val="24"/>
              </w:rPr>
              <w:t>50</w:t>
            </w:r>
            <w:r w:rsidR="002A065F">
              <w:rPr>
                <w:szCs w:val="24"/>
              </w:rPr>
              <w:t>0</w:t>
            </w:r>
            <w:r w:rsidR="00642273" w:rsidRPr="00614922">
              <w:rPr>
                <w:szCs w:val="24"/>
              </w:rPr>
              <w:t xml:space="preserve"> мин</w:t>
            </w:r>
          </w:p>
        </w:tc>
      </w:tr>
      <w:tr w:rsidR="00642273" w:rsidRPr="00614922" w:rsidTr="00642273">
        <w:trPr>
          <w:trHeight w:val="388"/>
          <w:jc w:val="center"/>
        </w:trPr>
        <w:tc>
          <w:tcPr>
            <w:tcW w:w="7228" w:type="dxa"/>
            <w:tcBorders>
              <w:top w:val="single" w:sz="4" w:space="0" w:color="auto"/>
              <w:left w:val="single" w:sz="4" w:space="0" w:color="auto"/>
              <w:bottom w:val="single" w:sz="4" w:space="0" w:color="auto"/>
              <w:right w:val="single" w:sz="4" w:space="0" w:color="auto"/>
            </w:tcBorders>
            <w:hideMark/>
          </w:tcPr>
          <w:p w:rsidR="00642273" w:rsidRPr="00614922" w:rsidRDefault="00642273" w:rsidP="00CD54AA">
            <w:pPr>
              <w:spacing w:line="276" w:lineRule="auto"/>
              <w:jc w:val="both"/>
              <w:rPr>
                <w:szCs w:val="24"/>
              </w:rPr>
            </w:pPr>
            <w:r w:rsidRPr="00614922">
              <w:rPr>
                <w:szCs w:val="24"/>
              </w:rPr>
              <w:t xml:space="preserve">Знакомство с комплектом палочек </w:t>
            </w:r>
            <w:proofErr w:type="spellStart"/>
            <w:r w:rsidRPr="00614922">
              <w:rPr>
                <w:szCs w:val="24"/>
              </w:rPr>
              <w:t>Кюизенера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642273" w:rsidRPr="00614922" w:rsidRDefault="002A065F" w:rsidP="002A065F">
            <w:pPr>
              <w:spacing w:line="276" w:lineRule="auto"/>
              <w:ind w:firstLine="142"/>
              <w:jc w:val="center"/>
              <w:rPr>
                <w:szCs w:val="24"/>
              </w:rPr>
            </w:pPr>
            <w:r>
              <w:rPr>
                <w:szCs w:val="24"/>
              </w:rPr>
              <w:t>250</w:t>
            </w:r>
            <w:r w:rsidR="00642273" w:rsidRPr="00614922">
              <w:rPr>
                <w:szCs w:val="24"/>
              </w:rPr>
              <w:t>мин</w:t>
            </w:r>
          </w:p>
        </w:tc>
      </w:tr>
      <w:tr w:rsidR="00642273" w:rsidRPr="00614922" w:rsidTr="002A065F">
        <w:trPr>
          <w:jc w:val="center"/>
        </w:trPr>
        <w:tc>
          <w:tcPr>
            <w:tcW w:w="7228" w:type="dxa"/>
            <w:tcBorders>
              <w:top w:val="single" w:sz="4" w:space="0" w:color="auto"/>
              <w:left w:val="single" w:sz="4" w:space="0" w:color="auto"/>
              <w:bottom w:val="single" w:sz="4" w:space="0" w:color="auto"/>
              <w:right w:val="single" w:sz="4" w:space="0" w:color="auto"/>
            </w:tcBorders>
            <w:hideMark/>
          </w:tcPr>
          <w:p w:rsidR="00642273" w:rsidRPr="00614922" w:rsidRDefault="00642273" w:rsidP="002A065F">
            <w:pPr>
              <w:spacing w:line="276" w:lineRule="auto"/>
              <w:ind w:firstLine="142"/>
              <w:jc w:val="both"/>
              <w:rPr>
                <w:szCs w:val="24"/>
              </w:rPr>
            </w:pPr>
          </w:p>
        </w:tc>
        <w:tc>
          <w:tcPr>
            <w:tcW w:w="2552" w:type="dxa"/>
            <w:tcBorders>
              <w:top w:val="single" w:sz="4" w:space="0" w:color="auto"/>
              <w:left w:val="single" w:sz="4" w:space="0" w:color="auto"/>
              <w:bottom w:val="single" w:sz="4" w:space="0" w:color="auto"/>
              <w:right w:val="single" w:sz="4" w:space="0" w:color="auto"/>
            </w:tcBorders>
            <w:hideMark/>
          </w:tcPr>
          <w:p w:rsidR="00642273" w:rsidRPr="00614922" w:rsidRDefault="00642273" w:rsidP="002A065F">
            <w:pPr>
              <w:spacing w:line="276" w:lineRule="auto"/>
              <w:ind w:firstLine="142"/>
              <w:jc w:val="center"/>
              <w:rPr>
                <w:szCs w:val="24"/>
              </w:rPr>
            </w:pPr>
          </w:p>
        </w:tc>
      </w:tr>
      <w:tr w:rsidR="00642273" w:rsidRPr="00614922" w:rsidTr="002A065F">
        <w:trPr>
          <w:jc w:val="center"/>
        </w:trPr>
        <w:tc>
          <w:tcPr>
            <w:tcW w:w="7228" w:type="dxa"/>
            <w:tcBorders>
              <w:top w:val="single" w:sz="4" w:space="0" w:color="auto"/>
              <w:left w:val="single" w:sz="4" w:space="0" w:color="auto"/>
              <w:bottom w:val="single" w:sz="4" w:space="0" w:color="auto"/>
              <w:right w:val="single" w:sz="4" w:space="0" w:color="auto"/>
            </w:tcBorders>
            <w:hideMark/>
          </w:tcPr>
          <w:p w:rsidR="00642273" w:rsidRPr="00614922" w:rsidRDefault="00642273" w:rsidP="002A065F">
            <w:pPr>
              <w:spacing w:line="276" w:lineRule="auto"/>
              <w:ind w:firstLine="142"/>
              <w:jc w:val="both"/>
              <w:rPr>
                <w:szCs w:val="24"/>
              </w:rPr>
            </w:pPr>
          </w:p>
        </w:tc>
        <w:tc>
          <w:tcPr>
            <w:tcW w:w="2552" w:type="dxa"/>
            <w:tcBorders>
              <w:top w:val="single" w:sz="4" w:space="0" w:color="auto"/>
              <w:left w:val="single" w:sz="4" w:space="0" w:color="auto"/>
              <w:bottom w:val="single" w:sz="4" w:space="0" w:color="auto"/>
              <w:right w:val="single" w:sz="4" w:space="0" w:color="auto"/>
            </w:tcBorders>
            <w:hideMark/>
          </w:tcPr>
          <w:p w:rsidR="00642273" w:rsidRPr="00614922" w:rsidRDefault="00642273" w:rsidP="002A065F">
            <w:pPr>
              <w:spacing w:line="276" w:lineRule="auto"/>
              <w:ind w:firstLine="142"/>
              <w:jc w:val="center"/>
              <w:rPr>
                <w:szCs w:val="24"/>
              </w:rPr>
            </w:pPr>
          </w:p>
        </w:tc>
      </w:tr>
      <w:tr w:rsidR="00F84B84" w:rsidRPr="00614922" w:rsidTr="002A065F">
        <w:trPr>
          <w:jc w:val="center"/>
        </w:trPr>
        <w:tc>
          <w:tcPr>
            <w:tcW w:w="7228" w:type="dxa"/>
            <w:tcBorders>
              <w:top w:val="single" w:sz="4" w:space="0" w:color="auto"/>
              <w:left w:val="single" w:sz="4" w:space="0" w:color="auto"/>
              <w:bottom w:val="single" w:sz="4" w:space="0" w:color="auto"/>
              <w:right w:val="single" w:sz="4" w:space="0" w:color="auto"/>
            </w:tcBorders>
            <w:hideMark/>
          </w:tcPr>
          <w:p w:rsidR="00F84B84" w:rsidRPr="00614922" w:rsidRDefault="00F84B84" w:rsidP="002A065F">
            <w:pPr>
              <w:spacing w:line="276" w:lineRule="auto"/>
              <w:ind w:firstLine="142"/>
              <w:jc w:val="both"/>
              <w:rPr>
                <w:szCs w:val="24"/>
              </w:rPr>
            </w:pPr>
            <w:r w:rsidRPr="00614922">
              <w:rPr>
                <w:szCs w:val="24"/>
              </w:rPr>
              <w:t>Итого:</w:t>
            </w:r>
          </w:p>
        </w:tc>
        <w:tc>
          <w:tcPr>
            <w:tcW w:w="2552" w:type="dxa"/>
            <w:tcBorders>
              <w:top w:val="single" w:sz="4" w:space="0" w:color="auto"/>
              <w:left w:val="single" w:sz="4" w:space="0" w:color="auto"/>
              <w:bottom w:val="single" w:sz="4" w:space="0" w:color="auto"/>
              <w:right w:val="single" w:sz="4" w:space="0" w:color="auto"/>
            </w:tcBorders>
            <w:hideMark/>
          </w:tcPr>
          <w:p w:rsidR="00F84B84" w:rsidRPr="00614922" w:rsidRDefault="002A065F" w:rsidP="002A065F">
            <w:pPr>
              <w:spacing w:line="276" w:lineRule="auto"/>
              <w:ind w:firstLine="142"/>
              <w:jc w:val="center"/>
              <w:rPr>
                <w:szCs w:val="24"/>
              </w:rPr>
            </w:pPr>
            <w:bookmarkStart w:id="1" w:name="_GoBack"/>
            <w:bookmarkEnd w:id="1"/>
            <w:r>
              <w:rPr>
                <w:szCs w:val="24"/>
              </w:rPr>
              <w:t>18</w:t>
            </w:r>
            <w:r w:rsidR="00CD54AA" w:rsidRPr="00614922">
              <w:rPr>
                <w:szCs w:val="24"/>
              </w:rPr>
              <w:t>0</w:t>
            </w:r>
            <w:r w:rsidR="00642273" w:rsidRPr="00614922">
              <w:rPr>
                <w:szCs w:val="24"/>
              </w:rPr>
              <w:t>0мин</w:t>
            </w:r>
          </w:p>
        </w:tc>
      </w:tr>
    </w:tbl>
    <w:p w:rsidR="00F84B84" w:rsidRPr="004D3531" w:rsidRDefault="00F84B84" w:rsidP="00057A49">
      <w:pPr>
        <w:shd w:val="clear" w:color="auto" w:fill="FFFFFF"/>
        <w:rPr>
          <w:b/>
          <w:bCs/>
          <w:szCs w:val="24"/>
        </w:rPr>
      </w:pPr>
    </w:p>
    <w:p w:rsidR="00F84B84" w:rsidRDefault="00F84B84" w:rsidP="00F84B84">
      <w:pPr>
        <w:shd w:val="clear" w:color="auto" w:fill="FFFFFF"/>
        <w:jc w:val="center"/>
        <w:rPr>
          <w:b/>
          <w:bCs/>
          <w:szCs w:val="24"/>
        </w:rPr>
      </w:pPr>
      <w:proofErr w:type="spellStart"/>
      <w:r w:rsidRPr="004D3531">
        <w:rPr>
          <w:b/>
          <w:bCs/>
          <w:szCs w:val="24"/>
        </w:rPr>
        <w:t>Учебно</w:t>
      </w:r>
      <w:proofErr w:type="spellEnd"/>
      <w:r w:rsidRPr="004D3531">
        <w:rPr>
          <w:b/>
          <w:bCs/>
          <w:szCs w:val="24"/>
        </w:rPr>
        <w:t xml:space="preserve"> – тематическое планирование кружка </w:t>
      </w:r>
      <w:r w:rsidR="0024126C">
        <w:rPr>
          <w:b/>
          <w:bCs/>
          <w:szCs w:val="24"/>
        </w:rPr>
        <w:t xml:space="preserve"> «Разноц</w:t>
      </w:r>
      <w:r w:rsidR="00365BF9">
        <w:rPr>
          <w:b/>
          <w:bCs/>
          <w:szCs w:val="24"/>
        </w:rPr>
        <w:t xml:space="preserve">ветные числа» для детей старшей </w:t>
      </w:r>
      <w:r w:rsidR="0024126C">
        <w:rPr>
          <w:b/>
          <w:bCs/>
          <w:szCs w:val="24"/>
        </w:rPr>
        <w:t xml:space="preserve">группы </w:t>
      </w:r>
      <w:r w:rsidR="003501DB">
        <w:rPr>
          <w:b/>
          <w:bCs/>
          <w:szCs w:val="24"/>
        </w:rPr>
        <w:t xml:space="preserve"> </w:t>
      </w:r>
      <w:r w:rsidRPr="004D3531">
        <w:rPr>
          <w:b/>
          <w:bCs/>
          <w:szCs w:val="24"/>
        </w:rPr>
        <w:t>на</w:t>
      </w:r>
      <w:r w:rsidR="000A7858">
        <w:rPr>
          <w:b/>
          <w:bCs/>
          <w:szCs w:val="24"/>
        </w:rPr>
        <w:t xml:space="preserve"> 2018-2019</w:t>
      </w:r>
      <w:r w:rsidRPr="004D3531">
        <w:rPr>
          <w:b/>
          <w:bCs/>
          <w:szCs w:val="24"/>
        </w:rPr>
        <w:t xml:space="preserve"> учебный год.</w:t>
      </w:r>
    </w:p>
    <w:p w:rsidR="0024126C" w:rsidRPr="004D3531" w:rsidRDefault="0024126C" w:rsidP="00F84B84">
      <w:pPr>
        <w:shd w:val="clear" w:color="auto" w:fill="FFFFFF"/>
        <w:jc w:val="center"/>
        <w:rPr>
          <w:b/>
          <w:bCs/>
          <w:szCs w:val="24"/>
        </w:rPr>
      </w:pPr>
    </w:p>
    <w:tbl>
      <w:tblPr>
        <w:tblStyle w:val="a4"/>
        <w:tblpPr w:leftFromText="180" w:rightFromText="180" w:vertAnchor="text" w:tblpY="1"/>
        <w:tblOverlap w:val="never"/>
        <w:tblW w:w="0" w:type="auto"/>
        <w:tblLook w:val="04A0"/>
      </w:tblPr>
      <w:tblGrid>
        <w:gridCol w:w="1951"/>
        <w:gridCol w:w="6095"/>
        <w:gridCol w:w="1134"/>
      </w:tblGrid>
      <w:tr w:rsidR="00B254FB" w:rsidRPr="004D3531" w:rsidTr="002A065F">
        <w:tc>
          <w:tcPr>
            <w:tcW w:w="1951" w:type="dxa"/>
          </w:tcPr>
          <w:p w:rsidR="00B254FB" w:rsidRPr="003134D1" w:rsidRDefault="00B254FB" w:rsidP="002A065F">
            <w:pPr>
              <w:spacing w:line="0" w:lineRule="atLeast"/>
              <w:jc w:val="center"/>
              <w:rPr>
                <w:sz w:val="24"/>
                <w:szCs w:val="24"/>
              </w:rPr>
            </w:pPr>
            <w:r w:rsidRPr="004D3531">
              <w:rPr>
                <w:b/>
                <w:bCs/>
                <w:sz w:val="24"/>
                <w:szCs w:val="24"/>
              </w:rPr>
              <w:t>Срок проведения</w:t>
            </w:r>
          </w:p>
        </w:tc>
        <w:tc>
          <w:tcPr>
            <w:tcW w:w="6095" w:type="dxa"/>
          </w:tcPr>
          <w:p w:rsidR="00B254FB" w:rsidRPr="003134D1" w:rsidRDefault="00B254FB" w:rsidP="002A065F">
            <w:pPr>
              <w:spacing w:line="0" w:lineRule="atLeast"/>
              <w:jc w:val="center"/>
              <w:rPr>
                <w:sz w:val="24"/>
                <w:szCs w:val="24"/>
              </w:rPr>
            </w:pPr>
            <w:r w:rsidRPr="004D3531">
              <w:rPr>
                <w:b/>
                <w:bCs/>
                <w:sz w:val="24"/>
                <w:szCs w:val="24"/>
              </w:rPr>
              <w:t>Цель</w:t>
            </w:r>
            <w:r w:rsidR="00CE1412">
              <w:rPr>
                <w:b/>
                <w:bCs/>
                <w:sz w:val="24"/>
                <w:szCs w:val="24"/>
              </w:rPr>
              <w:t>, тема</w:t>
            </w:r>
          </w:p>
        </w:tc>
        <w:tc>
          <w:tcPr>
            <w:tcW w:w="1134" w:type="dxa"/>
          </w:tcPr>
          <w:p w:rsidR="00B254FB" w:rsidRPr="004D3531" w:rsidRDefault="00CE1412" w:rsidP="002A065F">
            <w:pPr>
              <w:spacing w:line="0" w:lineRule="atLeast"/>
              <w:jc w:val="center"/>
              <w:rPr>
                <w:b/>
                <w:bCs/>
                <w:szCs w:val="24"/>
              </w:rPr>
            </w:pPr>
            <w:r>
              <w:rPr>
                <w:b/>
                <w:bCs/>
                <w:szCs w:val="24"/>
              </w:rPr>
              <w:t>время</w:t>
            </w:r>
          </w:p>
        </w:tc>
      </w:tr>
      <w:tr w:rsidR="00B254FB" w:rsidRPr="004D3531" w:rsidTr="003A3FA8">
        <w:tc>
          <w:tcPr>
            <w:tcW w:w="1951" w:type="dxa"/>
            <w:tcBorders>
              <w:bottom w:val="single" w:sz="18" w:space="0" w:color="auto"/>
            </w:tcBorders>
          </w:tcPr>
          <w:p w:rsidR="00B254FB" w:rsidRPr="0006136B" w:rsidRDefault="00B254FB" w:rsidP="002A065F">
            <w:pPr>
              <w:spacing w:line="0" w:lineRule="atLeast"/>
              <w:jc w:val="both"/>
              <w:rPr>
                <w:iCs/>
                <w:sz w:val="24"/>
                <w:szCs w:val="24"/>
              </w:rPr>
            </w:pPr>
            <w:r w:rsidRPr="0006136B">
              <w:rPr>
                <w:iCs/>
                <w:sz w:val="24"/>
                <w:szCs w:val="24"/>
              </w:rPr>
              <w:t>Сентябрь</w:t>
            </w:r>
          </w:p>
          <w:p w:rsidR="00B254FB" w:rsidRPr="0006136B" w:rsidRDefault="00B254FB" w:rsidP="002A065F">
            <w:pPr>
              <w:spacing w:line="0" w:lineRule="atLeast"/>
              <w:jc w:val="both"/>
              <w:rPr>
                <w:sz w:val="24"/>
                <w:szCs w:val="24"/>
              </w:rPr>
            </w:pPr>
          </w:p>
        </w:tc>
        <w:tc>
          <w:tcPr>
            <w:tcW w:w="6095" w:type="dxa"/>
            <w:tcBorders>
              <w:bottom w:val="single" w:sz="18" w:space="0" w:color="auto"/>
            </w:tcBorders>
          </w:tcPr>
          <w:p w:rsidR="00B254FB" w:rsidRPr="003134D1" w:rsidRDefault="00B254FB" w:rsidP="002A065F">
            <w:pPr>
              <w:spacing w:line="0" w:lineRule="atLeast"/>
              <w:jc w:val="both"/>
              <w:rPr>
                <w:sz w:val="24"/>
                <w:szCs w:val="24"/>
              </w:rPr>
            </w:pPr>
            <w:r>
              <w:rPr>
                <w:sz w:val="24"/>
                <w:szCs w:val="24"/>
              </w:rPr>
              <w:t>Диагностика</w:t>
            </w:r>
          </w:p>
        </w:tc>
        <w:tc>
          <w:tcPr>
            <w:tcW w:w="1134" w:type="dxa"/>
            <w:tcBorders>
              <w:bottom w:val="single" w:sz="18" w:space="0" w:color="auto"/>
            </w:tcBorders>
          </w:tcPr>
          <w:p w:rsidR="00B254FB" w:rsidRPr="004D3531" w:rsidRDefault="002A065F" w:rsidP="002A065F">
            <w:pPr>
              <w:spacing w:line="0" w:lineRule="atLeast"/>
              <w:jc w:val="both"/>
              <w:rPr>
                <w:szCs w:val="24"/>
              </w:rPr>
            </w:pPr>
            <w:r>
              <w:rPr>
                <w:szCs w:val="24"/>
              </w:rPr>
              <w:t>2</w:t>
            </w:r>
            <w:r w:rsidR="00CD54AA">
              <w:rPr>
                <w:szCs w:val="24"/>
              </w:rPr>
              <w:t>00</w:t>
            </w:r>
            <w:r w:rsidR="009B3330">
              <w:rPr>
                <w:szCs w:val="24"/>
              </w:rPr>
              <w:t>мин</w:t>
            </w:r>
          </w:p>
        </w:tc>
      </w:tr>
      <w:tr w:rsidR="00CE1412" w:rsidRPr="004D3531" w:rsidTr="003A3FA8">
        <w:tc>
          <w:tcPr>
            <w:tcW w:w="1951" w:type="dxa"/>
            <w:tcBorders>
              <w:top w:val="single" w:sz="18" w:space="0" w:color="auto"/>
            </w:tcBorders>
          </w:tcPr>
          <w:p w:rsidR="00CE1412" w:rsidRPr="003A3FA8" w:rsidRDefault="003A3FA8" w:rsidP="002A065F">
            <w:pPr>
              <w:jc w:val="both"/>
              <w:rPr>
                <w:b/>
                <w:sz w:val="24"/>
                <w:szCs w:val="24"/>
              </w:rPr>
            </w:pPr>
            <w:r w:rsidRPr="003A3FA8">
              <w:rPr>
                <w:b/>
                <w:iCs/>
                <w:sz w:val="24"/>
                <w:szCs w:val="24"/>
              </w:rPr>
              <w:lastRenderedPageBreak/>
              <w:t>ОКТЯБРЬ</w:t>
            </w:r>
          </w:p>
          <w:p w:rsidR="00CE1412" w:rsidRDefault="00CE1412" w:rsidP="002A065F">
            <w:pPr>
              <w:jc w:val="both"/>
              <w:rPr>
                <w:sz w:val="24"/>
                <w:szCs w:val="24"/>
              </w:rPr>
            </w:pPr>
            <w:r>
              <w:rPr>
                <w:iCs/>
                <w:sz w:val="24"/>
                <w:szCs w:val="24"/>
              </w:rPr>
              <w:t>1</w:t>
            </w:r>
            <w:r w:rsidRPr="0006136B">
              <w:rPr>
                <w:iCs/>
                <w:sz w:val="24"/>
                <w:szCs w:val="24"/>
              </w:rPr>
              <w:t xml:space="preserve"> неделя</w:t>
            </w:r>
            <w:r w:rsidRPr="0006136B">
              <w:rPr>
                <w:sz w:val="24"/>
                <w:szCs w:val="24"/>
              </w:rPr>
              <w:t> </w:t>
            </w:r>
          </w:p>
          <w:p w:rsidR="002A065F" w:rsidRPr="0006136B" w:rsidRDefault="002A065F" w:rsidP="002A065F">
            <w:pPr>
              <w:jc w:val="both"/>
              <w:rPr>
                <w:sz w:val="24"/>
                <w:szCs w:val="24"/>
              </w:rPr>
            </w:pPr>
            <w:r>
              <w:rPr>
                <w:sz w:val="24"/>
                <w:szCs w:val="24"/>
              </w:rPr>
              <w:t>1з</w:t>
            </w:r>
          </w:p>
          <w:p w:rsidR="00CE1412" w:rsidRPr="003134D1" w:rsidRDefault="00CE1412" w:rsidP="002A065F">
            <w:pPr>
              <w:spacing w:line="0" w:lineRule="atLeast"/>
              <w:jc w:val="both"/>
              <w:rPr>
                <w:sz w:val="24"/>
                <w:szCs w:val="24"/>
              </w:rPr>
            </w:pPr>
          </w:p>
        </w:tc>
        <w:tc>
          <w:tcPr>
            <w:tcW w:w="6095" w:type="dxa"/>
            <w:tcBorders>
              <w:top w:val="single" w:sz="18" w:space="0" w:color="auto"/>
            </w:tcBorders>
          </w:tcPr>
          <w:p w:rsidR="00CE1412" w:rsidRPr="00182D37" w:rsidRDefault="00CE1412" w:rsidP="002A065F">
            <w:pPr>
              <w:rPr>
                <w:color w:val="000000"/>
                <w:sz w:val="24"/>
                <w:szCs w:val="24"/>
              </w:rPr>
            </w:pPr>
            <w:r w:rsidRPr="00182D37">
              <w:rPr>
                <w:color w:val="000000"/>
                <w:sz w:val="24"/>
                <w:szCs w:val="24"/>
              </w:rPr>
              <w:t xml:space="preserve"> «Волшебные палочки»</w:t>
            </w:r>
          </w:p>
          <w:p w:rsidR="002A065F" w:rsidRPr="00182D37" w:rsidRDefault="00CE1412" w:rsidP="002A065F">
            <w:pPr>
              <w:rPr>
                <w:color w:val="000000"/>
                <w:sz w:val="24"/>
                <w:szCs w:val="24"/>
              </w:rPr>
            </w:pPr>
            <w:r w:rsidRPr="00182D37">
              <w:rPr>
                <w:color w:val="000000"/>
                <w:sz w:val="24"/>
                <w:szCs w:val="24"/>
              </w:rPr>
              <w:t xml:space="preserve">Познакомить детей с эталонами цвета: красным, синим, желтым, белым, черным; развивать умение детей выделять отдельные палочки из группы и составлять группу из отдельных палочек. Развивать внимание,  память, расширять словарь за счет прилагательных(красный, желтый, синий, белый, черный).Пособие «Палочки </w:t>
            </w:r>
            <w:proofErr w:type="spellStart"/>
            <w:r w:rsidRPr="00182D37">
              <w:rPr>
                <w:color w:val="000000"/>
                <w:sz w:val="24"/>
                <w:szCs w:val="24"/>
              </w:rPr>
              <w:t>Кюйзинера</w:t>
            </w:r>
            <w:proofErr w:type="spellEnd"/>
            <w:r w:rsidRPr="00182D37">
              <w:rPr>
                <w:color w:val="000000"/>
                <w:sz w:val="24"/>
                <w:szCs w:val="24"/>
              </w:rPr>
              <w:t>»</w:t>
            </w:r>
          </w:p>
        </w:tc>
        <w:tc>
          <w:tcPr>
            <w:tcW w:w="1134" w:type="dxa"/>
            <w:tcBorders>
              <w:top w:val="single" w:sz="18" w:space="0" w:color="auto"/>
            </w:tcBorders>
          </w:tcPr>
          <w:p w:rsidR="00CE1412" w:rsidRPr="004D3531" w:rsidRDefault="00CE1412" w:rsidP="002A065F">
            <w:pPr>
              <w:spacing w:line="0" w:lineRule="atLeast"/>
              <w:jc w:val="both"/>
              <w:rPr>
                <w:szCs w:val="24"/>
              </w:rPr>
            </w:pPr>
            <w:r>
              <w:rPr>
                <w:szCs w:val="24"/>
              </w:rPr>
              <w:t xml:space="preserve">25 </w:t>
            </w:r>
            <w:r w:rsidR="009B3330">
              <w:rPr>
                <w:szCs w:val="24"/>
              </w:rPr>
              <w:t>мин</w:t>
            </w:r>
          </w:p>
        </w:tc>
      </w:tr>
      <w:tr w:rsidR="002A065F" w:rsidRPr="004D3531" w:rsidTr="002A065F">
        <w:tc>
          <w:tcPr>
            <w:tcW w:w="1951" w:type="dxa"/>
          </w:tcPr>
          <w:p w:rsidR="002A065F" w:rsidRDefault="002A065F" w:rsidP="002A065F">
            <w:pPr>
              <w:jc w:val="both"/>
              <w:rPr>
                <w:sz w:val="24"/>
                <w:szCs w:val="24"/>
              </w:rPr>
            </w:pPr>
            <w:r>
              <w:rPr>
                <w:iCs/>
                <w:sz w:val="24"/>
                <w:szCs w:val="24"/>
              </w:rPr>
              <w:t>1</w:t>
            </w:r>
            <w:r w:rsidRPr="0006136B">
              <w:rPr>
                <w:iCs/>
                <w:sz w:val="24"/>
                <w:szCs w:val="24"/>
              </w:rPr>
              <w:t xml:space="preserve"> неделя</w:t>
            </w:r>
            <w:r w:rsidRPr="0006136B">
              <w:rPr>
                <w:sz w:val="24"/>
                <w:szCs w:val="24"/>
              </w:rPr>
              <w:t> </w:t>
            </w:r>
          </w:p>
          <w:p w:rsidR="002A065F" w:rsidRPr="0006136B" w:rsidRDefault="002A065F" w:rsidP="002A065F">
            <w:pPr>
              <w:jc w:val="both"/>
              <w:rPr>
                <w:sz w:val="24"/>
                <w:szCs w:val="24"/>
              </w:rPr>
            </w:pPr>
            <w:r>
              <w:rPr>
                <w:sz w:val="24"/>
                <w:szCs w:val="24"/>
              </w:rPr>
              <w:t>2з</w:t>
            </w:r>
          </w:p>
          <w:p w:rsidR="002A065F" w:rsidRPr="0006136B" w:rsidRDefault="002A065F" w:rsidP="002A065F">
            <w:pPr>
              <w:jc w:val="both"/>
              <w:rPr>
                <w:iCs/>
                <w:szCs w:val="24"/>
              </w:rPr>
            </w:pPr>
          </w:p>
        </w:tc>
        <w:tc>
          <w:tcPr>
            <w:tcW w:w="6095" w:type="dxa"/>
          </w:tcPr>
          <w:p w:rsidR="002A065F" w:rsidRPr="0040623D" w:rsidRDefault="002A065F" w:rsidP="002A065F">
            <w:pPr>
              <w:spacing w:after="150"/>
              <w:rPr>
                <w:color w:val="000000"/>
                <w:sz w:val="21"/>
                <w:szCs w:val="21"/>
              </w:rPr>
            </w:pPr>
            <w:r w:rsidRPr="0040623D">
              <w:rPr>
                <w:color w:val="000000"/>
                <w:sz w:val="21"/>
                <w:szCs w:val="21"/>
              </w:rPr>
              <w:t>Счёт до 5</w:t>
            </w:r>
            <w:r>
              <w:rPr>
                <w:color w:val="000000"/>
                <w:sz w:val="21"/>
                <w:szCs w:val="21"/>
              </w:rPr>
              <w:t>.</w:t>
            </w:r>
            <w:r w:rsidRPr="0040623D">
              <w:rPr>
                <w:color w:val="000000"/>
                <w:sz w:val="21"/>
                <w:szCs w:val="21"/>
              </w:rPr>
              <w:t>Упражнять в счёте до пяти; учить сравнивать две группы предметов, добавляя к меньшей группе недостающий предмет или убирая из большей группы лишний; учить ориентироваться в пространстве и обозначать направление словами: «слева», «справа», «перед», «за», «сбоку».</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2</w:t>
            </w:r>
            <w:r w:rsidRPr="0006136B">
              <w:rPr>
                <w:iCs/>
                <w:sz w:val="24"/>
                <w:szCs w:val="24"/>
              </w:rPr>
              <w:t xml:space="preserve"> неделя</w:t>
            </w:r>
            <w:r w:rsidRPr="0006136B">
              <w:rPr>
                <w:sz w:val="24"/>
                <w:szCs w:val="24"/>
              </w:rPr>
              <w:t> </w:t>
            </w:r>
          </w:p>
          <w:p w:rsidR="002A065F" w:rsidRPr="0006136B" w:rsidRDefault="002A065F" w:rsidP="002A065F">
            <w:pPr>
              <w:jc w:val="both"/>
              <w:rPr>
                <w:iCs/>
                <w:szCs w:val="24"/>
              </w:rPr>
            </w:pPr>
            <w:r>
              <w:rPr>
                <w:iCs/>
                <w:szCs w:val="24"/>
              </w:rPr>
              <w:t>1з</w:t>
            </w:r>
          </w:p>
        </w:tc>
        <w:tc>
          <w:tcPr>
            <w:tcW w:w="6095" w:type="dxa"/>
          </w:tcPr>
          <w:p w:rsidR="002A065F" w:rsidRPr="00182D37" w:rsidRDefault="002A065F" w:rsidP="002A065F">
            <w:pPr>
              <w:spacing w:line="0" w:lineRule="atLeast"/>
              <w:rPr>
                <w:color w:val="000000"/>
                <w:sz w:val="24"/>
                <w:szCs w:val="24"/>
              </w:rPr>
            </w:pPr>
            <w:r w:rsidRPr="00182D37">
              <w:rPr>
                <w:color w:val="000000"/>
                <w:sz w:val="24"/>
                <w:szCs w:val="24"/>
              </w:rPr>
              <w:t xml:space="preserve"> «Волшебный сундучок»</w:t>
            </w:r>
          </w:p>
          <w:p w:rsidR="002A065F" w:rsidRPr="00182D37" w:rsidRDefault="002A065F" w:rsidP="002A065F">
            <w:pPr>
              <w:spacing w:line="0" w:lineRule="atLeast"/>
              <w:jc w:val="both"/>
              <w:rPr>
                <w:color w:val="000000"/>
                <w:sz w:val="24"/>
                <w:szCs w:val="24"/>
              </w:rPr>
            </w:pPr>
            <w:r w:rsidRPr="00182D37">
              <w:rPr>
                <w:color w:val="000000"/>
                <w:sz w:val="24"/>
                <w:szCs w:val="24"/>
              </w:rPr>
              <w:t xml:space="preserve">Продолжить осваивание эталонов  цвета и их название. Учить понимать поставленную задачу и решать ее самостоятельно. Использовать в речи слова: такая же, </w:t>
            </w:r>
            <w:proofErr w:type="spellStart"/>
            <w:r w:rsidRPr="00182D37">
              <w:rPr>
                <w:color w:val="000000"/>
                <w:sz w:val="24"/>
                <w:szCs w:val="24"/>
              </w:rPr>
              <w:t>одинаковые.Пособие</w:t>
            </w:r>
            <w:proofErr w:type="spellEnd"/>
            <w:r w:rsidRPr="00182D37">
              <w:rPr>
                <w:color w:val="000000"/>
                <w:sz w:val="24"/>
                <w:szCs w:val="24"/>
              </w:rPr>
              <w:t xml:space="preserve"> «Палочки </w:t>
            </w:r>
            <w:proofErr w:type="spellStart"/>
            <w:r w:rsidRPr="00182D37">
              <w:rPr>
                <w:color w:val="000000"/>
                <w:sz w:val="24"/>
                <w:szCs w:val="24"/>
              </w:rPr>
              <w:t>Кюйзинера</w:t>
            </w:r>
            <w:proofErr w:type="spellEnd"/>
            <w:r w:rsidRPr="00182D37">
              <w:rPr>
                <w:color w:val="000000"/>
                <w:sz w:val="24"/>
                <w:szCs w:val="24"/>
              </w:rPr>
              <w:t>»</w:t>
            </w:r>
          </w:p>
        </w:tc>
        <w:tc>
          <w:tcPr>
            <w:tcW w:w="1134" w:type="dxa"/>
          </w:tcPr>
          <w:p w:rsidR="002A065F" w:rsidRDefault="002A065F" w:rsidP="002A065F">
            <w:pPr>
              <w:spacing w:line="0" w:lineRule="atLeast"/>
              <w:jc w:val="both"/>
              <w:rPr>
                <w:szCs w:val="24"/>
              </w:rPr>
            </w:pPr>
            <w:r>
              <w:rPr>
                <w:szCs w:val="24"/>
              </w:rPr>
              <w:t xml:space="preserve">25 </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2</w:t>
            </w:r>
            <w:r w:rsidRPr="0006136B">
              <w:rPr>
                <w:iCs/>
                <w:sz w:val="24"/>
                <w:szCs w:val="24"/>
              </w:rPr>
              <w:t xml:space="preserve"> неделя</w:t>
            </w:r>
            <w:r w:rsidRPr="0006136B">
              <w:rPr>
                <w:sz w:val="24"/>
                <w:szCs w:val="24"/>
              </w:rPr>
              <w:t> </w:t>
            </w:r>
          </w:p>
          <w:p w:rsidR="002A065F" w:rsidRDefault="002A065F" w:rsidP="002A065F">
            <w:pPr>
              <w:jc w:val="both"/>
              <w:rPr>
                <w:iCs/>
                <w:szCs w:val="24"/>
              </w:rPr>
            </w:pPr>
            <w:r>
              <w:rPr>
                <w:iCs/>
                <w:szCs w:val="24"/>
              </w:rPr>
              <w:t>2з</w:t>
            </w:r>
          </w:p>
        </w:tc>
        <w:tc>
          <w:tcPr>
            <w:tcW w:w="6095" w:type="dxa"/>
          </w:tcPr>
          <w:p w:rsidR="002A065F" w:rsidRPr="0040623D" w:rsidRDefault="002A065F" w:rsidP="002A065F">
            <w:pPr>
              <w:spacing w:after="150"/>
              <w:rPr>
                <w:color w:val="000000"/>
                <w:sz w:val="21"/>
                <w:szCs w:val="21"/>
              </w:rPr>
            </w:pPr>
            <w:r w:rsidRPr="0040623D">
              <w:rPr>
                <w:color w:val="000000"/>
                <w:sz w:val="21"/>
                <w:szCs w:val="21"/>
              </w:rPr>
              <w:t>Квадрат</w:t>
            </w:r>
            <w:r>
              <w:rPr>
                <w:color w:val="000000"/>
                <w:sz w:val="21"/>
                <w:szCs w:val="21"/>
              </w:rPr>
              <w:t xml:space="preserve">. </w:t>
            </w:r>
            <w:r w:rsidRPr="0040623D">
              <w:rPr>
                <w:color w:val="000000"/>
                <w:sz w:val="21"/>
                <w:szCs w:val="21"/>
              </w:rPr>
              <w:t>Учить составлять квадрат из счётных палочек; упражнять в счёте в пределах пяти; учить соотносить число с цифрой и карточкой с кружками; учить ориентироваться на листе бумаги, обозначать направление движения словами: «слева», «справа», «сверху», «внизу» и т.п.</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3</w:t>
            </w:r>
            <w:r w:rsidRPr="0006136B">
              <w:rPr>
                <w:iCs/>
                <w:sz w:val="24"/>
                <w:szCs w:val="24"/>
              </w:rPr>
              <w:t xml:space="preserve"> неделя</w:t>
            </w:r>
            <w:r w:rsidRPr="0006136B">
              <w:rPr>
                <w:sz w:val="24"/>
                <w:szCs w:val="24"/>
              </w:rPr>
              <w:t> </w:t>
            </w:r>
          </w:p>
          <w:p w:rsidR="002A065F" w:rsidRPr="0006136B" w:rsidRDefault="002A065F" w:rsidP="002A065F">
            <w:pPr>
              <w:jc w:val="both"/>
              <w:rPr>
                <w:iCs/>
                <w:szCs w:val="24"/>
              </w:rPr>
            </w:pPr>
            <w:r>
              <w:rPr>
                <w:iCs/>
                <w:szCs w:val="24"/>
              </w:rPr>
              <w:t>1з</w:t>
            </w:r>
          </w:p>
        </w:tc>
        <w:tc>
          <w:tcPr>
            <w:tcW w:w="6095" w:type="dxa"/>
          </w:tcPr>
          <w:p w:rsidR="002A065F" w:rsidRPr="00182D37" w:rsidRDefault="002A065F" w:rsidP="002A065F">
            <w:pPr>
              <w:spacing w:line="0" w:lineRule="atLeast"/>
              <w:rPr>
                <w:color w:val="000000"/>
                <w:sz w:val="24"/>
                <w:szCs w:val="24"/>
              </w:rPr>
            </w:pPr>
            <w:r w:rsidRPr="00182D37">
              <w:rPr>
                <w:color w:val="000000"/>
                <w:sz w:val="24"/>
                <w:szCs w:val="24"/>
              </w:rPr>
              <w:t>«Разноцветные дорожки»</w:t>
            </w:r>
          </w:p>
          <w:p w:rsidR="002A065F" w:rsidRPr="00182D37" w:rsidRDefault="002A065F" w:rsidP="002A065F">
            <w:pPr>
              <w:spacing w:line="0" w:lineRule="atLeast"/>
              <w:jc w:val="both"/>
              <w:rPr>
                <w:color w:val="000000"/>
                <w:sz w:val="24"/>
                <w:szCs w:val="24"/>
              </w:rPr>
            </w:pPr>
            <w:r w:rsidRPr="00182D37">
              <w:rPr>
                <w:color w:val="000000"/>
                <w:sz w:val="24"/>
                <w:szCs w:val="24"/>
              </w:rPr>
              <w:t xml:space="preserve">Продолжать учить детей различать и группировать палочки по цвету, называть цвет(белая, голубая, розовая) и величину(длинная, короткая); развивать зрительный </w:t>
            </w:r>
            <w:proofErr w:type="spellStart"/>
            <w:r w:rsidRPr="00182D37">
              <w:rPr>
                <w:color w:val="000000"/>
                <w:sz w:val="24"/>
                <w:szCs w:val="24"/>
              </w:rPr>
              <w:t>глазомер.Пособие</w:t>
            </w:r>
            <w:proofErr w:type="spellEnd"/>
            <w:r w:rsidRPr="00182D37">
              <w:rPr>
                <w:color w:val="000000"/>
                <w:sz w:val="24"/>
                <w:szCs w:val="24"/>
              </w:rPr>
              <w:t xml:space="preserve"> «Палочки </w:t>
            </w:r>
            <w:proofErr w:type="spellStart"/>
            <w:r w:rsidRPr="00182D37">
              <w:rPr>
                <w:color w:val="000000"/>
                <w:sz w:val="24"/>
                <w:szCs w:val="24"/>
              </w:rPr>
              <w:t>Кюйзинера</w:t>
            </w:r>
            <w:proofErr w:type="spellEnd"/>
            <w:r w:rsidRPr="00182D37">
              <w:rPr>
                <w:color w:val="000000"/>
                <w:sz w:val="24"/>
                <w:szCs w:val="24"/>
              </w:rPr>
              <w:t>»</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Default="002A065F" w:rsidP="002A065F">
            <w:pPr>
              <w:jc w:val="both"/>
              <w:rPr>
                <w:iCs/>
                <w:szCs w:val="24"/>
              </w:rPr>
            </w:pPr>
            <w:r>
              <w:rPr>
                <w:iCs/>
                <w:szCs w:val="24"/>
              </w:rPr>
              <w:t>3неделя</w:t>
            </w:r>
          </w:p>
          <w:p w:rsidR="002A065F" w:rsidRDefault="002A065F" w:rsidP="002A065F">
            <w:pPr>
              <w:jc w:val="both"/>
              <w:rPr>
                <w:iCs/>
                <w:szCs w:val="24"/>
              </w:rPr>
            </w:pPr>
            <w:r>
              <w:rPr>
                <w:iCs/>
                <w:szCs w:val="24"/>
              </w:rPr>
              <w:t>2з</w:t>
            </w:r>
          </w:p>
        </w:tc>
        <w:tc>
          <w:tcPr>
            <w:tcW w:w="6095" w:type="dxa"/>
          </w:tcPr>
          <w:p w:rsidR="002A065F" w:rsidRPr="0040623D" w:rsidRDefault="002A065F" w:rsidP="002A065F">
            <w:pPr>
              <w:spacing w:after="150"/>
              <w:rPr>
                <w:color w:val="000000"/>
                <w:sz w:val="21"/>
                <w:szCs w:val="21"/>
              </w:rPr>
            </w:pPr>
            <w:r w:rsidRPr="0040623D">
              <w:rPr>
                <w:color w:val="000000"/>
                <w:sz w:val="21"/>
                <w:szCs w:val="21"/>
              </w:rPr>
              <w:t>Сравнение предметов по длине</w:t>
            </w:r>
          </w:p>
          <w:p w:rsidR="002A065F" w:rsidRPr="00182D37" w:rsidRDefault="002A065F" w:rsidP="002A065F">
            <w:pPr>
              <w:spacing w:line="0" w:lineRule="atLeast"/>
              <w:rPr>
                <w:color w:val="000000"/>
                <w:szCs w:val="24"/>
              </w:rPr>
            </w:pPr>
            <w:r w:rsidRPr="0040623D">
              <w:rPr>
                <w:color w:val="000000"/>
                <w:sz w:val="21"/>
                <w:szCs w:val="21"/>
              </w:rPr>
              <w:t>Учить сравнивать предметы по длине путём складывания пополам и с помощью условной мерки; упражнять в счёте в пределах пяти; учить увеличивать число на одну единицу; формировать представление о том, что число не зависит от величины и цвета предмета.</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2A065F" w:rsidRPr="0006136B" w:rsidRDefault="002A065F" w:rsidP="002A065F">
            <w:pPr>
              <w:jc w:val="both"/>
              <w:rPr>
                <w:iCs/>
                <w:szCs w:val="24"/>
              </w:rPr>
            </w:pPr>
            <w:r>
              <w:rPr>
                <w:iCs/>
                <w:szCs w:val="24"/>
              </w:rPr>
              <w:t>1з</w:t>
            </w:r>
          </w:p>
        </w:tc>
        <w:tc>
          <w:tcPr>
            <w:tcW w:w="6095" w:type="dxa"/>
          </w:tcPr>
          <w:p w:rsidR="002A065F" w:rsidRPr="00182D37" w:rsidRDefault="002A065F" w:rsidP="002A065F">
            <w:pPr>
              <w:spacing w:line="0" w:lineRule="atLeast"/>
              <w:rPr>
                <w:color w:val="000000"/>
                <w:sz w:val="24"/>
                <w:szCs w:val="24"/>
              </w:rPr>
            </w:pPr>
            <w:r w:rsidRPr="00182D37">
              <w:rPr>
                <w:color w:val="000000"/>
                <w:sz w:val="24"/>
                <w:szCs w:val="24"/>
              </w:rPr>
              <w:t>«Поезд»</w:t>
            </w:r>
          </w:p>
          <w:p w:rsidR="002A065F" w:rsidRPr="00182D37" w:rsidRDefault="002A065F" w:rsidP="002A065F">
            <w:pPr>
              <w:spacing w:line="0" w:lineRule="atLeast"/>
              <w:jc w:val="both"/>
              <w:rPr>
                <w:color w:val="000000"/>
                <w:sz w:val="24"/>
                <w:szCs w:val="24"/>
              </w:rPr>
            </w:pPr>
            <w:r w:rsidRPr="00182D37">
              <w:rPr>
                <w:color w:val="000000"/>
                <w:sz w:val="24"/>
                <w:szCs w:val="24"/>
              </w:rPr>
              <w:t>Развивать представления о цвете, умении называть цвета, представления о длине (длинный, короткий), умение сравнивать палочки по длине, используя прием наложения. Понимать поставленную задачу и решать ее самостоятельно.</w:t>
            </w:r>
          </w:p>
          <w:p w:rsidR="002A065F" w:rsidRPr="00182D37" w:rsidRDefault="002A065F" w:rsidP="002A065F">
            <w:pPr>
              <w:spacing w:line="0" w:lineRule="atLeast"/>
              <w:jc w:val="both"/>
              <w:rPr>
                <w:color w:val="000000"/>
                <w:sz w:val="24"/>
                <w:szCs w:val="24"/>
              </w:rPr>
            </w:pPr>
            <w:r w:rsidRPr="00182D37">
              <w:rPr>
                <w:color w:val="000000"/>
                <w:sz w:val="24"/>
                <w:szCs w:val="24"/>
              </w:rPr>
              <w:t xml:space="preserve">Пособие «Палочки </w:t>
            </w:r>
            <w:proofErr w:type="spellStart"/>
            <w:r w:rsidRPr="00182D37">
              <w:rPr>
                <w:color w:val="000000"/>
                <w:sz w:val="24"/>
                <w:szCs w:val="24"/>
              </w:rPr>
              <w:t>Кюйзинера</w:t>
            </w:r>
            <w:proofErr w:type="spellEnd"/>
            <w:r w:rsidRPr="00182D37">
              <w:rPr>
                <w:color w:val="000000"/>
                <w:sz w:val="24"/>
                <w:szCs w:val="24"/>
              </w:rPr>
              <w:t>», карточки с цифрами</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3A3FA8">
        <w:tc>
          <w:tcPr>
            <w:tcW w:w="1951" w:type="dxa"/>
            <w:tcBorders>
              <w:bottom w:val="single" w:sz="18" w:space="0" w:color="auto"/>
            </w:tcBorders>
          </w:tcPr>
          <w:p w:rsidR="002A065F" w:rsidRPr="0006136B" w:rsidRDefault="002A065F" w:rsidP="002A065F">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2A065F" w:rsidRDefault="002A065F" w:rsidP="002A065F">
            <w:pPr>
              <w:jc w:val="both"/>
              <w:rPr>
                <w:iCs/>
                <w:szCs w:val="24"/>
              </w:rPr>
            </w:pPr>
            <w:r>
              <w:rPr>
                <w:iCs/>
                <w:szCs w:val="24"/>
              </w:rPr>
              <w:t>1з</w:t>
            </w:r>
          </w:p>
        </w:tc>
        <w:tc>
          <w:tcPr>
            <w:tcW w:w="6095" w:type="dxa"/>
            <w:tcBorders>
              <w:bottom w:val="single" w:sz="18" w:space="0" w:color="auto"/>
            </w:tcBorders>
          </w:tcPr>
          <w:p w:rsidR="002A065F" w:rsidRPr="0040623D" w:rsidRDefault="002A065F" w:rsidP="002A065F">
            <w:pPr>
              <w:spacing w:after="150"/>
              <w:rPr>
                <w:color w:val="000000"/>
                <w:sz w:val="21"/>
                <w:szCs w:val="21"/>
              </w:rPr>
            </w:pPr>
            <w:r w:rsidRPr="0040623D">
              <w:rPr>
                <w:color w:val="000000"/>
                <w:sz w:val="21"/>
                <w:szCs w:val="21"/>
              </w:rPr>
              <w:t>Четырёхугольник</w:t>
            </w:r>
          </w:p>
          <w:p w:rsidR="002A065F" w:rsidRPr="00182D37" w:rsidRDefault="002A065F" w:rsidP="002A065F">
            <w:pPr>
              <w:spacing w:line="0" w:lineRule="atLeast"/>
              <w:rPr>
                <w:color w:val="000000"/>
                <w:szCs w:val="24"/>
              </w:rPr>
            </w:pPr>
            <w:r w:rsidRPr="0040623D">
              <w:rPr>
                <w:color w:val="000000"/>
                <w:sz w:val="21"/>
                <w:szCs w:val="21"/>
              </w:rPr>
              <w:t>Познакомить с признаками четырёхугольника. Учить ориентироваться в пространстве, отражать в речи направление: «слева», «справа»; закреплять названия частей суток: «утро», «вечер», «день», «ночь».</w:t>
            </w:r>
          </w:p>
        </w:tc>
        <w:tc>
          <w:tcPr>
            <w:tcW w:w="1134" w:type="dxa"/>
            <w:tcBorders>
              <w:bottom w:val="single" w:sz="18" w:space="0" w:color="auto"/>
            </w:tcBorders>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3A3FA8">
        <w:tc>
          <w:tcPr>
            <w:tcW w:w="1951" w:type="dxa"/>
            <w:tcBorders>
              <w:top w:val="single" w:sz="18" w:space="0" w:color="auto"/>
            </w:tcBorders>
          </w:tcPr>
          <w:p w:rsidR="002A065F" w:rsidRPr="003A3FA8" w:rsidRDefault="003A3FA8" w:rsidP="002A065F">
            <w:pPr>
              <w:jc w:val="both"/>
              <w:rPr>
                <w:b/>
                <w:sz w:val="24"/>
                <w:szCs w:val="24"/>
              </w:rPr>
            </w:pPr>
            <w:r w:rsidRPr="003A3FA8">
              <w:rPr>
                <w:b/>
                <w:iCs/>
                <w:sz w:val="24"/>
                <w:szCs w:val="24"/>
              </w:rPr>
              <w:t>НОЯБРЬ</w:t>
            </w:r>
          </w:p>
          <w:p w:rsidR="002A065F" w:rsidRDefault="002A065F" w:rsidP="002A065F">
            <w:pPr>
              <w:jc w:val="both"/>
              <w:rPr>
                <w:sz w:val="24"/>
                <w:szCs w:val="24"/>
              </w:rPr>
            </w:pPr>
            <w:r>
              <w:rPr>
                <w:iCs/>
                <w:sz w:val="24"/>
                <w:szCs w:val="24"/>
              </w:rPr>
              <w:t>1</w:t>
            </w:r>
            <w:r w:rsidRPr="0006136B">
              <w:rPr>
                <w:iCs/>
                <w:sz w:val="24"/>
                <w:szCs w:val="24"/>
              </w:rPr>
              <w:t xml:space="preserve"> неделя</w:t>
            </w:r>
            <w:r w:rsidRPr="0006136B">
              <w:rPr>
                <w:sz w:val="24"/>
                <w:szCs w:val="24"/>
              </w:rPr>
              <w:t> </w:t>
            </w:r>
          </w:p>
          <w:p w:rsidR="002A065F" w:rsidRPr="0006136B" w:rsidRDefault="002A065F" w:rsidP="002A065F">
            <w:pPr>
              <w:jc w:val="both"/>
              <w:rPr>
                <w:sz w:val="24"/>
                <w:szCs w:val="24"/>
              </w:rPr>
            </w:pPr>
            <w:r>
              <w:rPr>
                <w:sz w:val="24"/>
                <w:szCs w:val="24"/>
              </w:rPr>
              <w:t>1з</w:t>
            </w:r>
          </w:p>
          <w:p w:rsidR="002A065F" w:rsidRPr="003134D1" w:rsidRDefault="002A065F" w:rsidP="002A065F">
            <w:pPr>
              <w:spacing w:line="0" w:lineRule="atLeast"/>
              <w:jc w:val="both"/>
              <w:rPr>
                <w:sz w:val="24"/>
                <w:szCs w:val="24"/>
              </w:rPr>
            </w:pPr>
          </w:p>
        </w:tc>
        <w:tc>
          <w:tcPr>
            <w:tcW w:w="6095" w:type="dxa"/>
            <w:tcBorders>
              <w:top w:val="single" w:sz="18" w:space="0" w:color="auto"/>
            </w:tcBorders>
          </w:tcPr>
          <w:p w:rsidR="002A065F" w:rsidRPr="00182D37" w:rsidRDefault="002A065F" w:rsidP="002A065F">
            <w:pPr>
              <w:rPr>
                <w:color w:val="000000"/>
                <w:sz w:val="24"/>
                <w:szCs w:val="24"/>
              </w:rPr>
            </w:pPr>
            <w:r w:rsidRPr="00182D37">
              <w:rPr>
                <w:color w:val="000000"/>
                <w:sz w:val="24"/>
                <w:szCs w:val="24"/>
              </w:rPr>
              <w:t> «Построй квадраты»</w:t>
            </w:r>
          </w:p>
          <w:p w:rsidR="002A065F" w:rsidRPr="00182D37" w:rsidRDefault="002A065F" w:rsidP="002A065F">
            <w:pPr>
              <w:rPr>
                <w:color w:val="000000"/>
                <w:sz w:val="24"/>
                <w:szCs w:val="24"/>
              </w:rPr>
            </w:pPr>
            <w:r w:rsidRPr="00182D37">
              <w:rPr>
                <w:color w:val="000000"/>
                <w:sz w:val="24"/>
                <w:szCs w:val="24"/>
              </w:rPr>
              <w:t>Развивать представления о квадрате. Учить составлять квадрат на основе подбора палочек одинакового цвета. Развивать умение соотносить предметы по величине и цвету. Использовать в речи слова: такая же, одинаковые по цвету и длине, большой квадрат, маленький квадрат.</w:t>
            </w:r>
          </w:p>
          <w:p w:rsidR="002A065F" w:rsidRPr="00182D37" w:rsidRDefault="002A065F" w:rsidP="002A065F">
            <w:pPr>
              <w:rPr>
                <w:color w:val="000000"/>
                <w:sz w:val="24"/>
                <w:szCs w:val="24"/>
              </w:rPr>
            </w:pPr>
            <w:r w:rsidRPr="00182D37">
              <w:rPr>
                <w:color w:val="000000"/>
                <w:sz w:val="24"/>
                <w:szCs w:val="24"/>
              </w:rPr>
              <w:t xml:space="preserve">Пособие «Палочки </w:t>
            </w:r>
            <w:proofErr w:type="spellStart"/>
            <w:r w:rsidRPr="00182D37">
              <w:rPr>
                <w:color w:val="000000"/>
                <w:sz w:val="24"/>
                <w:szCs w:val="24"/>
              </w:rPr>
              <w:t>Кюйзинера</w:t>
            </w:r>
            <w:proofErr w:type="spellEnd"/>
            <w:r w:rsidRPr="00182D37">
              <w:rPr>
                <w:color w:val="000000"/>
                <w:sz w:val="24"/>
                <w:szCs w:val="24"/>
              </w:rPr>
              <w:t>»</w:t>
            </w:r>
          </w:p>
        </w:tc>
        <w:tc>
          <w:tcPr>
            <w:tcW w:w="1134" w:type="dxa"/>
            <w:tcBorders>
              <w:top w:val="single" w:sz="18" w:space="0" w:color="auto"/>
            </w:tcBorders>
          </w:tcPr>
          <w:p w:rsidR="002A065F" w:rsidRPr="004D3531" w:rsidRDefault="002A065F" w:rsidP="002A065F">
            <w:pPr>
              <w:spacing w:line="0" w:lineRule="atLeast"/>
              <w:jc w:val="both"/>
              <w:rPr>
                <w:szCs w:val="24"/>
              </w:rPr>
            </w:pPr>
            <w:r>
              <w:rPr>
                <w:szCs w:val="24"/>
              </w:rPr>
              <w:t>25 мин</w:t>
            </w:r>
          </w:p>
        </w:tc>
      </w:tr>
      <w:tr w:rsidR="002A065F" w:rsidRPr="004D3531" w:rsidTr="002A065F">
        <w:tc>
          <w:tcPr>
            <w:tcW w:w="1951" w:type="dxa"/>
          </w:tcPr>
          <w:p w:rsidR="002A065F" w:rsidRDefault="002A065F" w:rsidP="002A065F">
            <w:pPr>
              <w:jc w:val="both"/>
              <w:rPr>
                <w:sz w:val="24"/>
                <w:szCs w:val="24"/>
              </w:rPr>
            </w:pPr>
            <w:r>
              <w:rPr>
                <w:iCs/>
                <w:sz w:val="24"/>
                <w:szCs w:val="24"/>
              </w:rPr>
              <w:lastRenderedPageBreak/>
              <w:t>1</w:t>
            </w:r>
            <w:r w:rsidRPr="0006136B">
              <w:rPr>
                <w:iCs/>
                <w:sz w:val="24"/>
                <w:szCs w:val="24"/>
              </w:rPr>
              <w:t xml:space="preserve"> неделя</w:t>
            </w:r>
            <w:r w:rsidRPr="0006136B">
              <w:rPr>
                <w:sz w:val="24"/>
                <w:szCs w:val="24"/>
              </w:rPr>
              <w:t> </w:t>
            </w:r>
          </w:p>
          <w:p w:rsidR="002A065F" w:rsidRPr="0006136B" w:rsidRDefault="002A065F" w:rsidP="002A065F">
            <w:pPr>
              <w:jc w:val="both"/>
              <w:rPr>
                <w:sz w:val="24"/>
                <w:szCs w:val="24"/>
              </w:rPr>
            </w:pPr>
            <w:r>
              <w:rPr>
                <w:sz w:val="24"/>
                <w:szCs w:val="24"/>
              </w:rPr>
              <w:t>2з</w:t>
            </w:r>
          </w:p>
          <w:p w:rsidR="002A065F" w:rsidRPr="0006136B" w:rsidRDefault="002A065F" w:rsidP="002A065F">
            <w:pPr>
              <w:jc w:val="both"/>
              <w:rPr>
                <w:iCs/>
                <w:szCs w:val="24"/>
              </w:rPr>
            </w:pPr>
          </w:p>
        </w:tc>
        <w:tc>
          <w:tcPr>
            <w:tcW w:w="6095" w:type="dxa"/>
          </w:tcPr>
          <w:p w:rsidR="002A065F" w:rsidRPr="0040623D" w:rsidRDefault="002A065F" w:rsidP="002A065F">
            <w:pPr>
              <w:spacing w:after="150"/>
              <w:rPr>
                <w:color w:val="000000"/>
                <w:sz w:val="21"/>
                <w:szCs w:val="21"/>
              </w:rPr>
            </w:pPr>
            <w:r w:rsidRPr="0040623D">
              <w:rPr>
                <w:color w:val="000000"/>
                <w:sz w:val="21"/>
                <w:szCs w:val="21"/>
              </w:rPr>
              <w:t>Число и цифра 6</w:t>
            </w:r>
          </w:p>
          <w:p w:rsidR="002A065F" w:rsidRPr="002A065F" w:rsidRDefault="002A065F" w:rsidP="002A065F">
            <w:pPr>
              <w:spacing w:after="150"/>
              <w:rPr>
                <w:color w:val="000000"/>
                <w:sz w:val="21"/>
                <w:szCs w:val="21"/>
              </w:rPr>
            </w:pPr>
            <w:r w:rsidRPr="0040623D">
              <w:rPr>
                <w:color w:val="000000"/>
                <w:sz w:val="21"/>
                <w:szCs w:val="21"/>
              </w:rPr>
              <w:t>Познакомить с образованием числа пять и с цифрой шесть; учить называть числительные по порядку, правильно соотносить числительные с предметами; учить словами определить положение предмета: «рядом», «сбоку»; находить в окружении предметы четырёхугольной формы.</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2</w:t>
            </w:r>
            <w:r w:rsidRPr="0006136B">
              <w:rPr>
                <w:iCs/>
                <w:sz w:val="24"/>
                <w:szCs w:val="24"/>
              </w:rPr>
              <w:t xml:space="preserve"> неделя</w:t>
            </w:r>
            <w:r w:rsidRPr="0006136B">
              <w:rPr>
                <w:sz w:val="24"/>
                <w:szCs w:val="24"/>
              </w:rPr>
              <w:t> </w:t>
            </w:r>
          </w:p>
          <w:p w:rsidR="002A065F" w:rsidRPr="0006136B" w:rsidRDefault="002A065F" w:rsidP="002A065F">
            <w:pPr>
              <w:jc w:val="both"/>
              <w:rPr>
                <w:iCs/>
                <w:szCs w:val="24"/>
              </w:rPr>
            </w:pPr>
            <w:r>
              <w:rPr>
                <w:iCs/>
                <w:szCs w:val="24"/>
              </w:rPr>
              <w:t>1з</w:t>
            </w:r>
          </w:p>
        </w:tc>
        <w:tc>
          <w:tcPr>
            <w:tcW w:w="6095" w:type="dxa"/>
          </w:tcPr>
          <w:p w:rsidR="002A065F" w:rsidRPr="00182D37" w:rsidRDefault="002A065F" w:rsidP="002A065F">
            <w:pPr>
              <w:spacing w:line="0" w:lineRule="atLeast"/>
              <w:rPr>
                <w:color w:val="000000"/>
                <w:sz w:val="24"/>
                <w:szCs w:val="24"/>
              </w:rPr>
            </w:pPr>
            <w:r w:rsidRPr="00182D37">
              <w:rPr>
                <w:color w:val="000000"/>
                <w:sz w:val="24"/>
                <w:szCs w:val="24"/>
              </w:rPr>
              <w:t>«Забор для гномов»</w:t>
            </w:r>
          </w:p>
          <w:p w:rsidR="002A065F" w:rsidRPr="00182D37" w:rsidRDefault="002A065F" w:rsidP="002A065F">
            <w:pPr>
              <w:spacing w:line="0" w:lineRule="atLeast"/>
              <w:rPr>
                <w:color w:val="000000"/>
                <w:sz w:val="24"/>
                <w:szCs w:val="24"/>
              </w:rPr>
            </w:pPr>
            <w:r w:rsidRPr="00182D37">
              <w:rPr>
                <w:color w:val="000000"/>
                <w:sz w:val="24"/>
                <w:szCs w:val="24"/>
              </w:rPr>
              <w:t>Формировать представления о высоте палочек, умение сравнивать палочки по высоте и длине. Познакомить с понятиями: высокий, низкий. Развивать зрительный глазомер. Расширять словарь за счет введения прилагательных (высокий,  низкий).</w:t>
            </w:r>
          </w:p>
          <w:p w:rsidR="002A065F" w:rsidRPr="00182D37" w:rsidRDefault="002A065F" w:rsidP="002A065F">
            <w:pPr>
              <w:spacing w:line="0" w:lineRule="atLeast"/>
              <w:rPr>
                <w:color w:val="000000"/>
                <w:sz w:val="24"/>
                <w:szCs w:val="24"/>
              </w:rPr>
            </w:pPr>
            <w:r w:rsidRPr="00182D37">
              <w:rPr>
                <w:color w:val="000000"/>
                <w:sz w:val="24"/>
                <w:szCs w:val="24"/>
              </w:rPr>
              <w:t xml:space="preserve">Пособие «Палочки </w:t>
            </w:r>
            <w:proofErr w:type="spellStart"/>
            <w:r w:rsidRPr="00182D37">
              <w:rPr>
                <w:color w:val="000000"/>
                <w:sz w:val="24"/>
                <w:szCs w:val="24"/>
              </w:rPr>
              <w:t>Кюйзинера</w:t>
            </w:r>
            <w:proofErr w:type="spellEnd"/>
            <w:r w:rsidRPr="00182D37">
              <w:rPr>
                <w:color w:val="000000"/>
                <w:sz w:val="24"/>
                <w:szCs w:val="24"/>
              </w:rPr>
              <w:t>»</w:t>
            </w:r>
          </w:p>
        </w:tc>
        <w:tc>
          <w:tcPr>
            <w:tcW w:w="1134" w:type="dxa"/>
          </w:tcPr>
          <w:p w:rsidR="002A065F" w:rsidRDefault="002A065F" w:rsidP="002A065F">
            <w:pPr>
              <w:spacing w:line="0" w:lineRule="atLeast"/>
              <w:jc w:val="both"/>
              <w:rPr>
                <w:szCs w:val="24"/>
              </w:rPr>
            </w:pPr>
            <w:r>
              <w:rPr>
                <w:szCs w:val="24"/>
              </w:rPr>
              <w:t>25мин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2</w:t>
            </w:r>
            <w:r w:rsidRPr="0006136B">
              <w:rPr>
                <w:iCs/>
                <w:sz w:val="24"/>
                <w:szCs w:val="24"/>
              </w:rPr>
              <w:t xml:space="preserve"> неделя</w:t>
            </w:r>
            <w:r w:rsidRPr="0006136B">
              <w:rPr>
                <w:sz w:val="24"/>
                <w:szCs w:val="24"/>
              </w:rPr>
              <w:t> </w:t>
            </w:r>
          </w:p>
          <w:p w:rsidR="002A065F" w:rsidRDefault="002A065F" w:rsidP="002A065F">
            <w:pPr>
              <w:jc w:val="both"/>
              <w:rPr>
                <w:iCs/>
                <w:szCs w:val="24"/>
              </w:rPr>
            </w:pPr>
            <w:r>
              <w:rPr>
                <w:iCs/>
                <w:szCs w:val="24"/>
              </w:rPr>
              <w:t>2з</w:t>
            </w:r>
          </w:p>
        </w:tc>
        <w:tc>
          <w:tcPr>
            <w:tcW w:w="6095" w:type="dxa"/>
          </w:tcPr>
          <w:p w:rsidR="002A065F" w:rsidRPr="00182D37" w:rsidRDefault="002A065F" w:rsidP="002A065F">
            <w:pPr>
              <w:spacing w:line="0" w:lineRule="atLeast"/>
              <w:rPr>
                <w:color w:val="000000"/>
                <w:sz w:val="24"/>
                <w:szCs w:val="24"/>
              </w:rPr>
            </w:pPr>
          </w:p>
        </w:tc>
        <w:tc>
          <w:tcPr>
            <w:tcW w:w="1134" w:type="dxa"/>
          </w:tcPr>
          <w:p w:rsidR="002A065F" w:rsidRDefault="002A065F" w:rsidP="002A065F">
            <w:pPr>
              <w:spacing w:line="0" w:lineRule="atLeast"/>
              <w:jc w:val="both"/>
              <w:rPr>
                <w:szCs w:val="24"/>
              </w:rPr>
            </w:pPr>
            <w:r>
              <w:rPr>
                <w:szCs w:val="24"/>
              </w:rPr>
              <w:t>25мин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3</w:t>
            </w:r>
            <w:r w:rsidRPr="0006136B">
              <w:rPr>
                <w:iCs/>
                <w:sz w:val="24"/>
                <w:szCs w:val="24"/>
              </w:rPr>
              <w:t xml:space="preserve"> неделя</w:t>
            </w:r>
            <w:r w:rsidRPr="0006136B">
              <w:rPr>
                <w:sz w:val="24"/>
                <w:szCs w:val="24"/>
              </w:rPr>
              <w:t> </w:t>
            </w:r>
          </w:p>
          <w:p w:rsidR="002A065F" w:rsidRPr="0006136B" w:rsidRDefault="002A065F" w:rsidP="002A065F">
            <w:pPr>
              <w:jc w:val="both"/>
              <w:rPr>
                <w:iCs/>
                <w:szCs w:val="24"/>
              </w:rPr>
            </w:pPr>
            <w:r>
              <w:rPr>
                <w:iCs/>
                <w:szCs w:val="24"/>
              </w:rPr>
              <w:t>1з</w:t>
            </w:r>
          </w:p>
        </w:tc>
        <w:tc>
          <w:tcPr>
            <w:tcW w:w="6095" w:type="dxa"/>
          </w:tcPr>
          <w:p w:rsidR="002A065F" w:rsidRPr="00182D37" w:rsidRDefault="002A065F" w:rsidP="002A065F">
            <w:pPr>
              <w:rPr>
                <w:color w:val="000000"/>
                <w:sz w:val="24"/>
                <w:szCs w:val="24"/>
              </w:rPr>
            </w:pPr>
            <w:r w:rsidRPr="00182D37">
              <w:rPr>
                <w:color w:val="000000"/>
                <w:sz w:val="24"/>
                <w:szCs w:val="24"/>
              </w:rPr>
              <w:t> «Елочка»</w:t>
            </w:r>
          </w:p>
          <w:p w:rsidR="002A065F" w:rsidRPr="00182D37" w:rsidRDefault="002A065F" w:rsidP="002A065F">
            <w:pPr>
              <w:spacing w:line="0" w:lineRule="atLeast"/>
              <w:rPr>
                <w:color w:val="000000"/>
                <w:sz w:val="24"/>
                <w:szCs w:val="24"/>
              </w:rPr>
            </w:pPr>
            <w:r w:rsidRPr="00182D37">
              <w:rPr>
                <w:color w:val="000000"/>
                <w:sz w:val="24"/>
                <w:szCs w:val="24"/>
              </w:rPr>
              <w:t>Упражнять в умении выкладывать рисунок по образцу, в определении длины предмета, используя прием наложения; закреплять умение пользоваться словами: длиннее - короче,     развивать    представления об эталонах цвета. Развивать умение отгадывать загадки.</w:t>
            </w:r>
          </w:p>
          <w:p w:rsidR="002A065F" w:rsidRPr="00182D37" w:rsidRDefault="002A065F" w:rsidP="002A065F">
            <w:pPr>
              <w:spacing w:line="0" w:lineRule="atLeast"/>
              <w:rPr>
                <w:color w:val="000000"/>
                <w:sz w:val="24"/>
                <w:szCs w:val="24"/>
              </w:rPr>
            </w:pPr>
            <w:r w:rsidRPr="00182D37">
              <w:rPr>
                <w:color w:val="000000"/>
                <w:sz w:val="24"/>
                <w:szCs w:val="24"/>
              </w:rPr>
              <w:t xml:space="preserve">Пособие «Палочки </w:t>
            </w:r>
            <w:proofErr w:type="spellStart"/>
            <w:r w:rsidRPr="00182D37">
              <w:rPr>
                <w:color w:val="000000"/>
                <w:sz w:val="24"/>
                <w:szCs w:val="24"/>
              </w:rPr>
              <w:t>Кюйзинера</w:t>
            </w:r>
            <w:proofErr w:type="spellEnd"/>
            <w:r w:rsidRPr="00182D37">
              <w:rPr>
                <w:color w:val="000000"/>
                <w:sz w:val="24"/>
                <w:szCs w:val="24"/>
              </w:rPr>
              <w:t>», карты - схемы</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Default="002A065F" w:rsidP="002A065F">
            <w:pPr>
              <w:jc w:val="both"/>
              <w:rPr>
                <w:iCs/>
                <w:szCs w:val="24"/>
              </w:rPr>
            </w:pPr>
            <w:r>
              <w:rPr>
                <w:iCs/>
                <w:szCs w:val="24"/>
              </w:rPr>
              <w:t>3неделя</w:t>
            </w:r>
          </w:p>
          <w:p w:rsidR="002A065F" w:rsidRDefault="002A065F" w:rsidP="002A065F">
            <w:pPr>
              <w:jc w:val="both"/>
              <w:rPr>
                <w:iCs/>
                <w:szCs w:val="24"/>
              </w:rPr>
            </w:pPr>
            <w:r>
              <w:rPr>
                <w:iCs/>
                <w:szCs w:val="24"/>
              </w:rPr>
              <w:t>2з</w:t>
            </w:r>
          </w:p>
        </w:tc>
        <w:tc>
          <w:tcPr>
            <w:tcW w:w="6095" w:type="dxa"/>
          </w:tcPr>
          <w:p w:rsidR="002A065F" w:rsidRPr="0040623D" w:rsidRDefault="002A065F" w:rsidP="002A065F">
            <w:pPr>
              <w:spacing w:after="150"/>
              <w:rPr>
                <w:color w:val="000000"/>
                <w:sz w:val="21"/>
                <w:szCs w:val="21"/>
              </w:rPr>
            </w:pPr>
            <w:r w:rsidRPr="0040623D">
              <w:rPr>
                <w:color w:val="000000"/>
                <w:sz w:val="21"/>
                <w:szCs w:val="21"/>
              </w:rPr>
              <w:t>Составление предмета из треугольников</w:t>
            </w:r>
          </w:p>
          <w:p w:rsidR="002A065F" w:rsidRPr="00182D37" w:rsidRDefault="002A065F" w:rsidP="002A065F">
            <w:pPr>
              <w:rPr>
                <w:color w:val="000000"/>
                <w:szCs w:val="24"/>
              </w:rPr>
            </w:pPr>
            <w:r w:rsidRPr="0040623D">
              <w:rPr>
                <w:color w:val="000000"/>
                <w:sz w:val="21"/>
                <w:szCs w:val="21"/>
              </w:rPr>
              <w:t>Учить составлять конструкцию из четырёх равнобедренных треугольников, ориентироваться на листе бумаги, словами называть направление: «слева», «справа», «вверху», «внизу»; упражнять в счёте в пределах шести; развивать воображение.</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2A065F" w:rsidRPr="0006136B" w:rsidRDefault="002A065F" w:rsidP="002A065F">
            <w:pPr>
              <w:jc w:val="both"/>
              <w:rPr>
                <w:iCs/>
                <w:szCs w:val="24"/>
              </w:rPr>
            </w:pPr>
            <w:r>
              <w:rPr>
                <w:iCs/>
                <w:szCs w:val="24"/>
              </w:rPr>
              <w:t>1з</w:t>
            </w:r>
          </w:p>
        </w:tc>
        <w:tc>
          <w:tcPr>
            <w:tcW w:w="6095" w:type="dxa"/>
          </w:tcPr>
          <w:p w:rsidR="002A065F" w:rsidRPr="00182D37" w:rsidRDefault="002A065F" w:rsidP="002A065F">
            <w:pPr>
              <w:spacing w:line="0" w:lineRule="atLeast"/>
              <w:rPr>
                <w:color w:val="000000"/>
                <w:sz w:val="24"/>
                <w:szCs w:val="24"/>
              </w:rPr>
            </w:pPr>
            <w:r w:rsidRPr="00182D37">
              <w:rPr>
                <w:color w:val="000000"/>
                <w:sz w:val="24"/>
                <w:szCs w:val="24"/>
              </w:rPr>
              <w:t>«Разложи по цвету»</w:t>
            </w:r>
          </w:p>
          <w:p w:rsidR="002A065F" w:rsidRPr="00182D37" w:rsidRDefault="002A065F" w:rsidP="002A065F">
            <w:pPr>
              <w:spacing w:line="0" w:lineRule="atLeast"/>
              <w:rPr>
                <w:color w:val="000000"/>
                <w:sz w:val="24"/>
                <w:szCs w:val="24"/>
              </w:rPr>
            </w:pPr>
            <w:r w:rsidRPr="00182D37">
              <w:rPr>
                <w:color w:val="000000"/>
                <w:sz w:val="24"/>
                <w:szCs w:val="24"/>
              </w:rPr>
              <w:t>Закрепить знания эталонов цвета и их название, развивать представления о признаках палочек – палочки одинакового цвета имеют одинаковую длину. Развивать логическое мышление, внимание, память, речь.</w:t>
            </w:r>
          </w:p>
          <w:p w:rsidR="002A065F" w:rsidRPr="00182D37" w:rsidRDefault="002A065F" w:rsidP="002A065F">
            <w:pPr>
              <w:spacing w:line="0" w:lineRule="atLeast"/>
              <w:rPr>
                <w:color w:val="000000"/>
                <w:sz w:val="24"/>
                <w:szCs w:val="24"/>
              </w:rPr>
            </w:pPr>
            <w:r w:rsidRPr="00182D37">
              <w:rPr>
                <w:color w:val="000000"/>
                <w:sz w:val="24"/>
                <w:szCs w:val="24"/>
              </w:rPr>
              <w:t xml:space="preserve">Пособие «Палочки </w:t>
            </w:r>
            <w:proofErr w:type="spellStart"/>
            <w:r w:rsidRPr="00182D37">
              <w:rPr>
                <w:color w:val="000000"/>
                <w:sz w:val="24"/>
                <w:szCs w:val="24"/>
              </w:rPr>
              <w:t>Кюйзинера</w:t>
            </w:r>
            <w:proofErr w:type="spellEnd"/>
            <w:r w:rsidRPr="00182D37">
              <w:rPr>
                <w:color w:val="000000"/>
                <w:sz w:val="24"/>
                <w:szCs w:val="24"/>
              </w:rPr>
              <w:t>» Комплект игр и упражнений «На золотом крыльце»</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3A3FA8">
        <w:tc>
          <w:tcPr>
            <w:tcW w:w="1951" w:type="dxa"/>
            <w:tcBorders>
              <w:bottom w:val="single" w:sz="18" w:space="0" w:color="auto"/>
            </w:tcBorders>
          </w:tcPr>
          <w:p w:rsidR="002A065F" w:rsidRPr="0006136B" w:rsidRDefault="002A065F" w:rsidP="002A065F">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2A065F" w:rsidRDefault="004C0F90" w:rsidP="002A065F">
            <w:pPr>
              <w:jc w:val="both"/>
              <w:rPr>
                <w:iCs/>
                <w:szCs w:val="24"/>
              </w:rPr>
            </w:pPr>
            <w:r>
              <w:rPr>
                <w:iCs/>
                <w:szCs w:val="24"/>
              </w:rPr>
              <w:t>2</w:t>
            </w:r>
            <w:r w:rsidR="002A065F">
              <w:rPr>
                <w:iCs/>
                <w:szCs w:val="24"/>
              </w:rPr>
              <w:t>з</w:t>
            </w:r>
          </w:p>
        </w:tc>
        <w:tc>
          <w:tcPr>
            <w:tcW w:w="6095" w:type="dxa"/>
            <w:tcBorders>
              <w:bottom w:val="single" w:sz="18" w:space="0" w:color="auto"/>
            </w:tcBorders>
          </w:tcPr>
          <w:p w:rsidR="002A065F" w:rsidRPr="0040623D" w:rsidRDefault="002A065F" w:rsidP="002A065F">
            <w:pPr>
              <w:spacing w:after="150"/>
              <w:rPr>
                <w:color w:val="000000"/>
                <w:sz w:val="21"/>
                <w:szCs w:val="21"/>
              </w:rPr>
            </w:pPr>
            <w:r w:rsidRPr="0040623D">
              <w:rPr>
                <w:color w:val="000000"/>
                <w:sz w:val="21"/>
                <w:szCs w:val="21"/>
              </w:rPr>
              <w:t>Измерение</w:t>
            </w:r>
          </w:p>
          <w:p w:rsidR="002A065F" w:rsidRPr="00182D37" w:rsidRDefault="002A065F" w:rsidP="002A065F">
            <w:pPr>
              <w:spacing w:line="0" w:lineRule="atLeast"/>
              <w:rPr>
                <w:color w:val="000000"/>
                <w:szCs w:val="24"/>
              </w:rPr>
            </w:pPr>
            <w:r w:rsidRPr="0040623D">
              <w:rPr>
                <w:color w:val="000000"/>
                <w:sz w:val="21"/>
                <w:szCs w:val="21"/>
              </w:rPr>
              <w:t>Учить измерять сыпучие вещества с помощью условной мерки; упражнять в счёте в пределах восьми; развивать мышление.</w:t>
            </w:r>
          </w:p>
        </w:tc>
        <w:tc>
          <w:tcPr>
            <w:tcW w:w="1134" w:type="dxa"/>
            <w:tcBorders>
              <w:bottom w:val="single" w:sz="18" w:space="0" w:color="auto"/>
            </w:tcBorders>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3A3FA8">
        <w:tc>
          <w:tcPr>
            <w:tcW w:w="1951" w:type="dxa"/>
            <w:tcBorders>
              <w:top w:val="single" w:sz="18" w:space="0" w:color="auto"/>
            </w:tcBorders>
          </w:tcPr>
          <w:p w:rsidR="002A065F" w:rsidRPr="00CE1412" w:rsidRDefault="003A3FA8" w:rsidP="002A065F">
            <w:pPr>
              <w:jc w:val="both"/>
              <w:rPr>
                <w:b/>
                <w:sz w:val="24"/>
                <w:szCs w:val="24"/>
              </w:rPr>
            </w:pPr>
            <w:r>
              <w:rPr>
                <w:b/>
                <w:iCs/>
                <w:sz w:val="24"/>
                <w:szCs w:val="24"/>
              </w:rPr>
              <w:t>ДЕКАБРЬ</w:t>
            </w:r>
          </w:p>
          <w:p w:rsidR="002A065F" w:rsidRPr="0006136B" w:rsidRDefault="002A065F" w:rsidP="002A065F">
            <w:pPr>
              <w:jc w:val="both"/>
              <w:rPr>
                <w:sz w:val="24"/>
                <w:szCs w:val="24"/>
              </w:rPr>
            </w:pPr>
            <w:r>
              <w:rPr>
                <w:iCs/>
                <w:sz w:val="24"/>
                <w:szCs w:val="24"/>
              </w:rPr>
              <w:t>1</w:t>
            </w:r>
            <w:r w:rsidRPr="0006136B">
              <w:rPr>
                <w:iCs/>
                <w:sz w:val="24"/>
                <w:szCs w:val="24"/>
              </w:rPr>
              <w:t xml:space="preserve"> неделя</w:t>
            </w:r>
          </w:p>
          <w:p w:rsidR="002A065F" w:rsidRPr="0006136B" w:rsidRDefault="002A065F" w:rsidP="002A065F">
            <w:pPr>
              <w:spacing w:line="0" w:lineRule="atLeast"/>
              <w:jc w:val="both"/>
              <w:rPr>
                <w:sz w:val="24"/>
                <w:szCs w:val="24"/>
              </w:rPr>
            </w:pPr>
            <w:r>
              <w:rPr>
                <w:sz w:val="24"/>
                <w:szCs w:val="24"/>
              </w:rPr>
              <w:t>З1</w:t>
            </w:r>
          </w:p>
        </w:tc>
        <w:tc>
          <w:tcPr>
            <w:tcW w:w="6095" w:type="dxa"/>
            <w:tcBorders>
              <w:top w:val="single" w:sz="18" w:space="0" w:color="auto"/>
            </w:tcBorders>
          </w:tcPr>
          <w:p w:rsidR="002A065F" w:rsidRPr="00182D37" w:rsidRDefault="002A065F" w:rsidP="002A065F">
            <w:pPr>
              <w:rPr>
                <w:color w:val="000000"/>
                <w:sz w:val="24"/>
                <w:szCs w:val="24"/>
              </w:rPr>
            </w:pPr>
            <w:r w:rsidRPr="00182D37">
              <w:rPr>
                <w:color w:val="000000"/>
                <w:sz w:val="24"/>
                <w:szCs w:val="24"/>
              </w:rPr>
              <w:t>«Город геометрических фигур»  </w:t>
            </w:r>
          </w:p>
          <w:p w:rsidR="002A065F" w:rsidRPr="00182D37" w:rsidRDefault="002A065F" w:rsidP="002A065F">
            <w:pPr>
              <w:jc w:val="both"/>
              <w:rPr>
                <w:color w:val="000000"/>
                <w:sz w:val="24"/>
                <w:szCs w:val="24"/>
              </w:rPr>
            </w:pPr>
            <w:r w:rsidRPr="00182D37">
              <w:rPr>
                <w:color w:val="000000"/>
                <w:sz w:val="24"/>
                <w:szCs w:val="24"/>
              </w:rPr>
              <w:t xml:space="preserve">Закрепить знания детей о геометрических фигурах, учить моделировать по словесной инструкции и решать ее самостоятельно,  упражнять в конструировании фигур из палочек,  закрепить умение называть цвета палочек, величину, геометрические фигуры(квадрат, треугольник).Пособие «Палочки </w:t>
            </w:r>
            <w:proofErr w:type="spellStart"/>
            <w:r w:rsidRPr="00182D37">
              <w:rPr>
                <w:color w:val="000000"/>
                <w:sz w:val="24"/>
                <w:szCs w:val="24"/>
              </w:rPr>
              <w:t>Кюйзинера</w:t>
            </w:r>
            <w:proofErr w:type="spellEnd"/>
            <w:r w:rsidRPr="00182D37">
              <w:rPr>
                <w:color w:val="000000"/>
                <w:sz w:val="24"/>
                <w:szCs w:val="24"/>
              </w:rPr>
              <w:t>»</w:t>
            </w:r>
          </w:p>
        </w:tc>
        <w:tc>
          <w:tcPr>
            <w:tcW w:w="1134" w:type="dxa"/>
            <w:tcBorders>
              <w:top w:val="single" w:sz="18" w:space="0" w:color="auto"/>
            </w:tcBorders>
          </w:tcPr>
          <w:p w:rsidR="002A065F" w:rsidRPr="004D3531" w:rsidRDefault="002A065F" w:rsidP="002A065F">
            <w:pPr>
              <w:spacing w:line="0" w:lineRule="atLeast"/>
              <w:jc w:val="both"/>
              <w:rPr>
                <w:szCs w:val="24"/>
              </w:rPr>
            </w:pPr>
            <w:r>
              <w:rPr>
                <w:szCs w:val="24"/>
              </w:rPr>
              <w:t>25 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1</w:t>
            </w:r>
            <w:r w:rsidRPr="0006136B">
              <w:rPr>
                <w:iCs/>
                <w:sz w:val="24"/>
                <w:szCs w:val="24"/>
              </w:rPr>
              <w:t xml:space="preserve"> неделя</w:t>
            </w:r>
          </w:p>
          <w:p w:rsidR="002A065F" w:rsidRPr="00CE1412" w:rsidRDefault="002A065F" w:rsidP="002A065F">
            <w:pPr>
              <w:jc w:val="both"/>
              <w:rPr>
                <w:b/>
                <w:iCs/>
                <w:szCs w:val="24"/>
              </w:rPr>
            </w:pPr>
            <w:r>
              <w:rPr>
                <w:sz w:val="24"/>
                <w:szCs w:val="24"/>
              </w:rPr>
              <w:t>З2</w:t>
            </w:r>
          </w:p>
        </w:tc>
        <w:tc>
          <w:tcPr>
            <w:tcW w:w="6095" w:type="dxa"/>
          </w:tcPr>
          <w:p w:rsidR="002A065F" w:rsidRPr="0040623D" w:rsidRDefault="002A065F" w:rsidP="002A065F">
            <w:pPr>
              <w:spacing w:after="150"/>
              <w:rPr>
                <w:color w:val="000000"/>
                <w:sz w:val="21"/>
                <w:szCs w:val="21"/>
              </w:rPr>
            </w:pPr>
            <w:r w:rsidRPr="0040623D">
              <w:rPr>
                <w:color w:val="000000"/>
                <w:sz w:val="21"/>
                <w:szCs w:val="21"/>
              </w:rPr>
              <w:t>Четырёхугольник</w:t>
            </w:r>
          </w:p>
          <w:p w:rsidR="002A065F" w:rsidRPr="00182D37" w:rsidRDefault="002A065F" w:rsidP="002A065F">
            <w:pPr>
              <w:rPr>
                <w:color w:val="000000"/>
                <w:szCs w:val="24"/>
              </w:rPr>
            </w:pPr>
            <w:r w:rsidRPr="0040623D">
              <w:rPr>
                <w:color w:val="000000"/>
                <w:sz w:val="21"/>
                <w:szCs w:val="21"/>
              </w:rPr>
              <w:t>Учить составлять четырёхугольник из счётных палочек; упражнять в счёте в пределах 8 и в счёте на слух; развивать логическое мышление.</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2</w:t>
            </w:r>
            <w:r w:rsidRPr="0006136B">
              <w:rPr>
                <w:iCs/>
                <w:sz w:val="24"/>
                <w:szCs w:val="24"/>
              </w:rPr>
              <w:t xml:space="preserve"> неделя </w:t>
            </w:r>
          </w:p>
          <w:p w:rsidR="002A065F" w:rsidRPr="0006136B" w:rsidRDefault="002A065F" w:rsidP="002A065F">
            <w:pPr>
              <w:jc w:val="both"/>
              <w:rPr>
                <w:iCs/>
                <w:szCs w:val="24"/>
              </w:rPr>
            </w:pPr>
            <w:r>
              <w:rPr>
                <w:sz w:val="24"/>
                <w:szCs w:val="24"/>
              </w:rPr>
              <w:t>1з</w:t>
            </w:r>
          </w:p>
        </w:tc>
        <w:tc>
          <w:tcPr>
            <w:tcW w:w="6095" w:type="dxa"/>
          </w:tcPr>
          <w:p w:rsidR="002A065F" w:rsidRPr="00182D37" w:rsidRDefault="002A065F" w:rsidP="002A065F">
            <w:pPr>
              <w:spacing w:line="0" w:lineRule="atLeast"/>
              <w:rPr>
                <w:color w:val="000000"/>
                <w:sz w:val="24"/>
                <w:szCs w:val="24"/>
              </w:rPr>
            </w:pPr>
            <w:r w:rsidRPr="00182D37">
              <w:rPr>
                <w:color w:val="000000"/>
                <w:sz w:val="24"/>
                <w:szCs w:val="24"/>
              </w:rPr>
              <w:t>«Построим домик для матрешки»</w:t>
            </w:r>
          </w:p>
          <w:p w:rsidR="002A065F" w:rsidRPr="00182D37" w:rsidRDefault="002A065F" w:rsidP="002A065F">
            <w:pPr>
              <w:rPr>
                <w:color w:val="000000"/>
                <w:sz w:val="24"/>
                <w:szCs w:val="24"/>
              </w:rPr>
            </w:pPr>
            <w:r w:rsidRPr="00182D37">
              <w:rPr>
                <w:color w:val="000000"/>
                <w:sz w:val="24"/>
                <w:szCs w:val="24"/>
              </w:rPr>
              <w:t>Познакомить с образованием и составом чисел в пределах 10 и  цифрами.</w:t>
            </w:r>
          </w:p>
          <w:p w:rsidR="002A065F" w:rsidRPr="00182D37" w:rsidRDefault="002A065F" w:rsidP="002A065F">
            <w:pPr>
              <w:spacing w:line="0" w:lineRule="atLeast"/>
              <w:jc w:val="both"/>
              <w:rPr>
                <w:color w:val="000000"/>
                <w:sz w:val="24"/>
                <w:szCs w:val="24"/>
              </w:rPr>
            </w:pPr>
            <w:r w:rsidRPr="00182D37">
              <w:rPr>
                <w:color w:val="000000"/>
                <w:sz w:val="24"/>
                <w:szCs w:val="24"/>
              </w:rPr>
              <w:t xml:space="preserve">Закрепить понимание взаимосвязи между частью и целым, представления о свойствах предметов, </w:t>
            </w:r>
            <w:r w:rsidRPr="00182D37">
              <w:rPr>
                <w:color w:val="000000"/>
                <w:sz w:val="24"/>
                <w:szCs w:val="24"/>
              </w:rPr>
              <w:lastRenderedPageBreak/>
              <w:t>геометрические представления. Развитие у детей логического мышления и пространственного воображения.</w:t>
            </w:r>
            <w:r>
              <w:rPr>
                <w:color w:val="000000"/>
                <w:sz w:val="24"/>
                <w:szCs w:val="24"/>
              </w:rPr>
              <w:t xml:space="preserve"> </w:t>
            </w:r>
            <w:r w:rsidRPr="00182D37">
              <w:rPr>
                <w:color w:val="000000"/>
                <w:sz w:val="24"/>
                <w:szCs w:val="24"/>
              </w:rPr>
              <w:t xml:space="preserve">Комплект игр и упражнений «На золотом крыльце», пособие «Палочки </w:t>
            </w:r>
            <w:proofErr w:type="spellStart"/>
            <w:r w:rsidRPr="00182D37">
              <w:rPr>
                <w:color w:val="000000"/>
                <w:sz w:val="24"/>
                <w:szCs w:val="24"/>
              </w:rPr>
              <w:t>Кюйзинера</w:t>
            </w:r>
            <w:proofErr w:type="spellEnd"/>
            <w:r w:rsidRPr="00182D37">
              <w:rPr>
                <w:color w:val="000000"/>
                <w:sz w:val="24"/>
                <w:szCs w:val="24"/>
              </w:rPr>
              <w:t>»,</w:t>
            </w:r>
          </w:p>
        </w:tc>
        <w:tc>
          <w:tcPr>
            <w:tcW w:w="1134" w:type="dxa"/>
          </w:tcPr>
          <w:p w:rsidR="002A065F" w:rsidRDefault="002A065F" w:rsidP="002A065F">
            <w:pPr>
              <w:spacing w:line="0" w:lineRule="atLeast"/>
              <w:jc w:val="both"/>
              <w:rPr>
                <w:szCs w:val="24"/>
              </w:rPr>
            </w:pPr>
            <w:r>
              <w:rPr>
                <w:szCs w:val="24"/>
              </w:rPr>
              <w:lastRenderedPageBreak/>
              <w:t>25мин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lastRenderedPageBreak/>
              <w:t>2</w:t>
            </w:r>
            <w:r w:rsidRPr="0006136B">
              <w:rPr>
                <w:iCs/>
                <w:sz w:val="24"/>
                <w:szCs w:val="24"/>
              </w:rPr>
              <w:t xml:space="preserve"> неделя</w:t>
            </w:r>
          </w:p>
          <w:p w:rsidR="002A065F" w:rsidRDefault="002A065F" w:rsidP="002A065F">
            <w:pPr>
              <w:jc w:val="both"/>
              <w:rPr>
                <w:iCs/>
                <w:szCs w:val="24"/>
              </w:rPr>
            </w:pPr>
            <w:r>
              <w:rPr>
                <w:sz w:val="24"/>
                <w:szCs w:val="24"/>
              </w:rPr>
              <w:t>З 2</w:t>
            </w:r>
          </w:p>
        </w:tc>
        <w:tc>
          <w:tcPr>
            <w:tcW w:w="6095" w:type="dxa"/>
          </w:tcPr>
          <w:p w:rsidR="002A065F" w:rsidRPr="0040623D" w:rsidRDefault="002A065F" w:rsidP="002A065F">
            <w:pPr>
              <w:spacing w:after="150"/>
              <w:rPr>
                <w:color w:val="000000"/>
                <w:sz w:val="21"/>
                <w:szCs w:val="21"/>
              </w:rPr>
            </w:pPr>
            <w:r w:rsidRPr="0040623D">
              <w:rPr>
                <w:color w:val="000000"/>
                <w:sz w:val="21"/>
                <w:szCs w:val="21"/>
              </w:rPr>
              <w:t>Измерение</w:t>
            </w:r>
          </w:p>
          <w:p w:rsidR="002A065F" w:rsidRPr="00182D37" w:rsidRDefault="002A065F" w:rsidP="002A065F">
            <w:pPr>
              <w:spacing w:line="0" w:lineRule="atLeast"/>
              <w:rPr>
                <w:color w:val="000000"/>
                <w:szCs w:val="24"/>
              </w:rPr>
            </w:pPr>
            <w:r w:rsidRPr="0040623D">
              <w:rPr>
                <w:color w:val="000000"/>
                <w:sz w:val="21"/>
                <w:szCs w:val="21"/>
              </w:rPr>
              <w:t>Упражнять в измерении с помощью условной мерки; упражнять в счёте в пределах восьми; развивать логическое мышление.</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3</w:t>
            </w:r>
            <w:r w:rsidRPr="0006136B">
              <w:rPr>
                <w:iCs/>
                <w:sz w:val="24"/>
                <w:szCs w:val="24"/>
              </w:rPr>
              <w:t xml:space="preserve"> неделя</w:t>
            </w:r>
          </w:p>
          <w:p w:rsidR="002A065F" w:rsidRPr="0006136B" w:rsidRDefault="002A065F" w:rsidP="002A065F">
            <w:pPr>
              <w:jc w:val="both"/>
              <w:rPr>
                <w:sz w:val="24"/>
                <w:szCs w:val="24"/>
              </w:rPr>
            </w:pPr>
          </w:p>
          <w:p w:rsidR="002A065F" w:rsidRPr="0006136B" w:rsidRDefault="002A065F" w:rsidP="002A065F">
            <w:pPr>
              <w:jc w:val="both"/>
              <w:rPr>
                <w:iCs/>
                <w:szCs w:val="24"/>
              </w:rPr>
            </w:pPr>
            <w:r>
              <w:rPr>
                <w:sz w:val="24"/>
                <w:szCs w:val="24"/>
              </w:rPr>
              <w:t>З1</w:t>
            </w:r>
          </w:p>
        </w:tc>
        <w:tc>
          <w:tcPr>
            <w:tcW w:w="6095" w:type="dxa"/>
          </w:tcPr>
          <w:p w:rsidR="002A065F" w:rsidRPr="00182D37" w:rsidRDefault="002A065F" w:rsidP="002A065F">
            <w:pPr>
              <w:spacing w:line="0" w:lineRule="atLeast"/>
              <w:rPr>
                <w:color w:val="000000"/>
                <w:sz w:val="24"/>
                <w:szCs w:val="24"/>
              </w:rPr>
            </w:pPr>
            <w:r w:rsidRPr="00182D37">
              <w:rPr>
                <w:color w:val="000000"/>
                <w:sz w:val="24"/>
                <w:szCs w:val="24"/>
              </w:rPr>
              <w:t>«Скворечник»</w:t>
            </w:r>
          </w:p>
          <w:p w:rsidR="002A065F" w:rsidRPr="00182D37" w:rsidRDefault="002A065F" w:rsidP="002A065F">
            <w:pPr>
              <w:spacing w:line="0" w:lineRule="atLeast"/>
              <w:jc w:val="both"/>
              <w:rPr>
                <w:color w:val="000000"/>
                <w:sz w:val="24"/>
                <w:szCs w:val="24"/>
              </w:rPr>
            </w:pPr>
            <w:r w:rsidRPr="00182D37">
              <w:rPr>
                <w:color w:val="000000"/>
                <w:sz w:val="24"/>
                <w:szCs w:val="24"/>
              </w:rPr>
              <w:t>Формировать и закреплять умения детей составлять, решать и делать рисунки и схемы к задачам на сложение и вычитание в пределах 10. Закрепить  представления детей о  длине (самая длинная, короче, самая короткая), поупражнять в назывании цвета палочек (оранжевая, белая, фиолетовая и других).</w:t>
            </w:r>
            <w:r>
              <w:rPr>
                <w:color w:val="000000"/>
                <w:sz w:val="24"/>
                <w:szCs w:val="24"/>
              </w:rPr>
              <w:t xml:space="preserve"> </w:t>
            </w:r>
            <w:r w:rsidRPr="00182D37">
              <w:rPr>
                <w:color w:val="000000"/>
                <w:sz w:val="24"/>
                <w:szCs w:val="24"/>
              </w:rPr>
              <w:t xml:space="preserve">Пособие «Палочки </w:t>
            </w:r>
            <w:proofErr w:type="spellStart"/>
            <w:r w:rsidRPr="00182D37">
              <w:rPr>
                <w:color w:val="000000"/>
                <w:sz w:val="24"/>
                <w:szCs w:val="24"/>
              </w:rPr>
              <w:t>Кюйзинера</w:t>
            </w:r>
            <w:proofErr w:type="spellEnd"/>
            <w:r w:rsidRPr="00182D37">
              <w:rPr>
                <w:color w:val="000000"/>
                <w:sz w:val="24"/>
                <w:szCs w:val="24"/>
              </w:rPr>
              <w:t>»</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3</w:t>
            </w:r>
            <w:r w:rsidRPr="0006136B">
              <w:rPr>
                <w:iCs/>
                <w:sz w:val="24"/>
                <w:szCs w:val="24"/>
              </w:rPr>
              <w:t>неделя</w:t>
            </w:r>
          </w:p>
          <w:p w:rsidR="002A065F" w:rsidRDefault="002A065F" w:rsidP="002A065F">
            <w:pPr>
              <w:jc w:val="both"/>
              <w:rPr>
                <w:iCs/>
                <w:szCs w:val="24"/>
              </w:rPr>
            </w:pPr>
            <w:r>
              <w:rPr>
                <w:sz w:val="24"/>
                <w:szCs w:val="24"/>
              </w:rPr>
              <w:t>З  2</w:t>
            </w:r>
          </w:p>
        </w:tc>
        <w:tc>
          <w:tcPr>
            <w:tcW w:w="6095" w:type="dxa"/>
          </w:tcPr>
          <w:p w:rsidR="002A065F" w:rsidRDefault="002A065F" w:rsidP="002A065F">
            <w:pPr>
              <w:spacing w:after="150"/>
              <w:rPr>
                <w:color w:val="000000"/>
                <w:sz w:val="21"/>
                <w:szCs w:val="21"/>
              </w:rPr>
            </w:pPr>
            <w:r w:rsidRPr="0040623D">
              <w:rPr>
                <w:color w:val="000000"/>
                <w:sz w:val="21"/>
                <w:szCs w:val="21"/>
              </w:rPr>
              <w:t>Календарь</w:t>
            </w:r>
            <w:r>
              <w:rPr>
                <w:color w:val="000000"/>
                <w:sz w:val="21"/>
                <w:szCs w:val="21"/>
              </w:rPr>
              <w:t xml:space="preserve"> </w:t>
            </w:r>
          </w:p>
          <w:p w:rsidR="002A065F" w:rsidRPr="002A065F" w:rsidRDefault="002A065F" w:rsidP="002A065F">
            <w:pPr>
              <w:spacing w:after="150"/>
              <w:rPr>
                <w:color w:val="000000"/>
                <w:sz w:val="21"/>
                <w:szCs w:val="21"/>
              </w:rPr>
            </w:pPr>
            <w:r w:rsidRPr="0040623D">
              <w:rPr>
                <w:color w:val="000000"/>
                <w:sz w:val="21"/>
                <w:szCs w:val="21"/>
              </w:rPr>
              <w:t>Познакомить с календарём; рассказать о разных видах календарей; вызвать у детей стремление планировать свою жизнь по календарю; упражнять в счёте в пределах восьми; продолжать учить различать и называть геометрические фигуры.</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2A065F" w:rsidRPr="0006136B" w:rsidRDefault="004C0F90" w:rsidP="002A065F">
            <w:pPr>
              <w:jc w:val="both"/>
              <w:rPr>
                <w:iCs/>
                <w:szCs w:val="24"/>
              </w:rPr>
            </w:pPr>
            <w:r>
              <w:rPr>
                <w:sz w:val="24"/>
                <w:szCs w:val="24"/>
              </w:rPr>
              <w:t>1</w:t>
            </w:r>
            <w:r w:rsidR="002A065F">
              <w:rPr>
                <w:sz w:val="24"/>
                <w:szCs w:val="24"/>
              </w:rPr>
              <w:t>з</w:t>
            </w:r>
          </w:p>
        </w:tc>
        <w:tc>
          <w:tcPr>
            <w:tcW w:w="6095" w:type="dxa"/>
          </w:tcPr>
          <w:p w:rsidR="002A065F" w:rsidRPr="00182D37" w:rsidRDefault="002A065F" w:rsidP="002A065F">
            <w:pPr>
              <w:rPr>
                <w:color w:val="000000"/>
                <w:sz w:val="24"/>
                <w:szCs w:val="24"/>
              </w:rPr>
            </w:pPr>
            <w:r w:rsidRPr="00182D37">
              <w:rPr>
                <w:color w:val="000000"/>
                <w:sz w:val="24"/>
                <w:szCs w:val="24"/>
              </w:rPr>
              <w:t>Игра «Сколько?»</w:t>
            </w:r>
          </w:p>
          <w:p w:rsidR="002A065F" w:rsidRPr="00CE1412" w:rsidRDefault="002A065F" w:rsidP="002A065F">
            <w:pPr>
              <w:rPr>
                <w:color w:val="000000"/>
                <w:sz w:val="24"/>
                <w:szCs w:val="24"/>
              </w:rPr>
            </w:pPr>
            <w:r w:rsidRPr="00182D37">
              <w:rPr>
                <w:color w:val="000000"/>
                <w:sz w:val="24"/>
                <w:szCs w:val="24"/>
              </w:rPr>
              <w:t>Развивать умение задавать вопросы и развивать умение выделять свойства.</w:t>
            </w:r>
            <w:r>
              <w:rPr>
                <w:color w:val="000000"/>
                <w:sz w:val="24"/>
                <w:szCs w:val="24"/>
              </w:rPr>
              <w:t xml:space="preserve"> </w:t>
            </w:r>
            <w:r w:rsidRPr="00182D37">
              <w:rPr>
                <w:color w:val="000000"/>
                <w:sz w:val="24"/>
                <w:szCs w:val="24"/>
              </w:rPr>
              <w:t>Логические фигуры</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Borders>
              <w:bottom w:val="single" w:sz="18" w:space="0" w:color="auto"/>
            </w:tcBorders>
          </w:tcPr>
          <w:p w:rsidR="002A065F" w:rsidRPr="0006136B" w:rsidRDefault="002A065F" w:rsidP="002A065F">
            <w:pPr>
              <w:jc w:val="both"/>
              <w:rPr>
                <w:sz w:val="24"/>
                <w:szCs w:val="24"/>
              </w:rPr>
            </w:pPr>
            <w:r>
              <w:rPr>
                <w:iCs/>
                <w:sz w:val="24"/>
                <w:szCs w:val="24"/>
              </w:rPr>
              <w:t>4</w:t>
            </w:r>
            <w:r w:rsidRPr="0006136B">
              <w:rPr>
                <w:iCs/>
                <w:sz w:val="24"/>
                <w:szCs w:val="24"/>
              </w:rPr>
              <w:t xml:space="preserve"> неделя</w:t>
            </w:r>
          </w:p>
          <w:p w:rsidR="002A065F" w:rsidRDefault="004C0F90" w:rsidP="002A065F">
            <w:pPr>
              <w:jc w:val="both"/>
              <w:rPr>
                <w:iCs/>
                <w:szCs w:val="24"/>
              </w:rPr>
            </w:pPr>
            <w:r>
              <w:rPr>
                <w:sz w:val="24"/>
                <w:szCs w:val="24"/>
              </w:rPr>
              <w:t>2 З</w:t>
            </w:r>
          </w:p>
        </w:tc>
        <w:tc>
          <w:tcPr>
            <w:tcW w:w="6095" w:type="dxa"/>
            <w:tcBorders>
              <w:bottom w:val="single" w:sz="18" w:space="0" w:color="auto"/>
            </w:tcBorders>
          </w:tcPr>
          <w:p w:rsidR="002A065F" w:rsidRPr="0040623D" w:rsidRDefault="002A065F" w:rsidP="002A065F">
            <w:pPr>
              <w:spacing w:after="150"/>
              <w:rPr>
                <w:color w:val="000000"/>
                <w:sz w:val="21"/>
                <w:szCs w:val="21"/>
              </w:rPr>
            </w:pPr>
            <w:r w:rsidRPr="0040623D">
              <w:rPr>
                <w:color w:val="000000"/>
                <w:sz w:val="21"/>
                <w:szCs w:val="21"/>
              </w:rPr>
              <w:t>Неделя</w:t>
            </w:r>
          </w:p>
          <w:p w:rsidR="002A065F" w:rsidRPr="00182D37" w:rsidRDefault="002A065F" w:rsidP="002A065F">
            <w:pPr>
              <w:rPr>
                <w:color w:val="000000"/>
                <w:szCs w:val="24"/>
              </w:rPr>
            </w:pPr>
            <w:r w:rsidRPr="0040623D">
              <w:rPr>
                <w:color w:val="000000"/>
                <w:sz w:val="21"/>
                <w:szCs w:val="21"/>
              </w:rPr>
              <w:t>Познакомить детей с названиями дней недели; учить ориентироваться в пространстве на ограниченной плоскости, используя слова: «слева», «справа», «между», «вверху»; составлять силуэт из четырёх равнобедренных треугольников; развивать воображение.</w:t>
            </w:r>
          </w:p>
        </w:tc>
        <w:tc>
          <w:tcPr>
            <w:tcW w:w="1134" w:type="dxa"/>
            <w:tcBorders>
              <w:bottom w:val="single" w:sz="18" w:space="0" w:color="auto"/>
            </w:tcBorders>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Borders>
              <w:top w:val="single" w:sz="18" w:space="0" w:color="auto"/>
            </w:tcBorders>
          </w:tcPr>
          <w:p w:rsidR="002A065F" w:rsidRDefault="002A065F" w:rsidP="002A065F">
            <w:pPr>
              <w:jc w:val="both"/>
              <w:rPr>
                <w:iCs/>
                <w:sz w:val="24"/>
                <w:szCs w:val="24"/>
              </w:rPr>
            </w:pPr>
          </w:p>
          <w:p w:rsidR="002A065F" w:rsidRPr="002A065F" w:rsidRDefault="002A065F" w:rsidP="002A065F">
            <w:pPr>
              <w:jc w:val="both"/>
              <w:rPr>
                <w:b/>
                <w:iCs/>
                <w:sz w:val="24"/>
                <w:szCs w:val="24"/>
              </w:rPr>
            </w:pPr>
            <w:r w:rsidRPr="002A065F">
              <w:rPr>
                <w:b/>
                <w:iCs/>
                <w:sz w:val="24"/>
                <w:szCs w:val="24"/>
              </w:rPr>
              <w:t>ЯНВАРЬ</w:t>
            </w:r>
          </w:p>
          <w:p w:rsidR="002A065F" w:rsidRPr="0006136B" w:rsidRDefault="002A065F" w:rsidP="002A065F">
            <w:pPr>
              <w:jc w:val="both"/>
              <w:rPr>
                <w:sz w:val="24"/>
                <w:szCs w:val="24"/>
              </w:rPr>
            </w:pPr>
            <w:r>
              <w:rPr>
                <w:iCs/>
                <w:sz w:val="24"/>
                <w:szCs w:val="24"/>
              </w:rPr>
              <w:t>2</w:t>
            </w:r>
            <w:r w:rsidRPr="0006136B">
              <w:rPr>
                <w:iCs/>
                <w:sz w:val="24"/>
                <w:szCs w:val="24"/>
              </w:rPr>
              <w:t xml:space="preserve"> неделя </w:t>
            </w:r>
          </w:p>
          <w:p w:rsidR="002A065F" w:rsidRPr="0006136B" w:rsidRDefault="002A065F" w:rsidP="002A065F">
            <w:pPr>
              <w:jc w:val="both"/>
              <w:rPr>
                <w:iCs/>
                <w:szCs w:val="24"/>
              </w:rPr>
            </w:pPr>
            <w:r>
              <w:rPr>
                <w:sz w:val="24"/>
                <w:szCs w:val="24"/>
              </w:rPr>
              <w:t>1з</w:t>
            </w:r>
          </w:p>
        </w:tc>
        <w:tc>
          <w:tcPr>
            <w:tcW w:w="6095" w:type="dxa"/>
            <w:tcBorders>
              <w:top w:val="single" w:sz="18" w:space="0" w:color="auto"/>
            </w:tcBorders>
          </w:tcPr>
          <w:p w:rsidR="002A065F" w:rsidRPr="00182D37" w:rsidRDefault="002A065F" w:rsidP="002A065F">
            <w:pPr>
              <w:spacing w:line="0" w:lineRule="atLeast"/>
              <w:rPr>
                <w:color w:val="000000"/>
                <w:sz w:val="24"/>
                <w:szCs w:val="24"/>
              </w:rPr>
            </w:pPr>
            <w:r w:rsidRPr="00182D37">
              <w:rPr>
                <w:color w:val="000000"/>
                <w:sz w:val="24"/>
                <w:szCs w:val="24"/>
              </w:rPr>
              <w:t>«Угощение для медвежат»</w:t>
            </w:r>
          </w:p>
          <w:p w:rsidR="002A065F" w:rsidRPr="00182D37" w:rsidRDefault="002A065F" w:rsidP="002A065F">
            <w:pPr>
              <w:spacing w:line="0" w:lineRule="atLeast"/>
              <w:jc w:val="both"/>
              <w:rPr>
                <w:color w:val="000000"/>
                <w:sz w:val="24"/>
                <w:szCs w:val="24"/>
              </w:rPr>
            </w:pPr>
            <w:r w:rsidRPr="00182D37">
              <w:rPr>
                <w:color w:val="000000"/>
                <w:sz w:val="24"/>
                <w:szCs w:val="24"/>
              </w:rPr>
              <w:t>Развивать  умения сравнивать предметы по одному - четырем свойствам.</w:t>
            </w:r>
            <w:r w:rsidRPr="00182D37">
              <w:rPr>
                <w:b/>
                <w:bCs/>
                <w:color w:val="000000"/>
                <w:sz w:val="24"/>
                <w:szCs w:val="24"/>
              </w:rPr>
              <w:t> </w:t>
            </w:r>
            <w:r w:rsidRPr="00182D37">
              <w:rPr>
                <w:color w:val="000000"/>
                <w:sz w:val="24"/>
                <w:szCs w:val="24"/>
              </w:rPr>
              <w:t>Формировать понимание слов: «разные», «одинаковые». Подведение к пониманию отрицания свойств.</w:t>
            </w:r>
          </w:p>
          <w:p w:rsidR="002A065F" w:rsidRPr="00182D37" w:rsidRDefault="002A065F" w:rsidP="002A065F">
            <w:pPr>
              <w:spacing w:line="0" w:lineRule="atLeast"/>
              <w:jc w:val="both"/>
              <w:rPr>
                <w:color w:val="000000"/>
                <w:sz w:val="24"/>
                <w:szCs w:val="24"/>
              </w:rPr>
            </w:pPr>
            <w:r w:rsidRPr="00182D37">
              <w:rPr>
                <w:color w:val="000000"/>
                <w:sz w:val="24"/>
                <w:szCs w:val="24"/>
              </w:rPr>
              <w:t xml:space="preserve">9 изображений медвежат, карточки со знаками символами свойств, логические фигуры или блоки </w:t>
            </w:r>
            <w:proofErr w:type="spellStart"/>
            <w:r w:rsidRPr="00182D37">
              <w:rPr>
                <w:color w:val="000000"/>
                <w:sz w:val="24"/>
                <w:szCs w:val="24"/>
              </w:rPr>
              <w:t>Дьенеша</w:t>
            </w:r>
            <w:proofErr w:type="spellEnd"/>
            <w:r w:rsidRPr="00182D37">
              <w:rPr>
                <w:color w:val="000000"/>
                <w:sz w:val="24"/>
                <w:szCs w:val="24"/>
              </w:rPr>
              <w:t>,</w:t>
            </w:r>
          </w:p>
        </w:tc>
        <w:tc>
          <w:tcPr>
            <w:tcW w:w="1134" w:type="dxa"/>
            <w:tcBorders>
              <w:top w:val="single" w:sz="18" w:space="0" w:color="auto"/>
            </w:tcBorders>
          </w:tcPr>
          <w:p w:rsidR="002A065F" w:rsidRPr="004D3531" w:rsidRDefault="002A065F" w:rsidP="002A065F">
            <w:pPr>
              <w:spacing w:line="0" w:lineRule="atLeast"/>
              <w:jc w:val="both"/>
              <w:rPr>
                <w:szCs w:val="24"/>
              </w:rPr>
            </w:pPr>
            <w:r>
              <w:rPr>
                <w:szCs w:val="24"/>
              </w:rPr>
              <w:t>25 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t>2</w:t>
            </w:r>
            <w:r w:rsidRPr="0006136B">
              <w:rPr>
                <w:iCs/>
                <w:sz w:val="24"/>
                <w:szCs w:val="24"/>
              </w:rPr>
              <w:t xml:space="preserve"> неделя</w:t>
            </w:r>
          </w:p>
          <w:p w:rsidR="002A065F" w:rsidRDefault="002A065F" w:rsidP="002A065F">
            <w:pPr>
              <w:jc w:val="both"/>
              <w:rPr>
                <w:iCs/>
                <w:szCs w:val="24"/>
              </w:rPr>
            </w:pPr>
            <w:r>
              <w:rPr>
                <w:sz w:val="24"/>
                <w:szCs w:val="24"/>
              </w:rPr>
              <w:t>З 2</w:t>
            </w:r>
          </w:p>
        </w:tc>
        <w:tc>
          <w:tcPr>
            <w:tcW w:w="6095" w:type="dxa"/>
          </w:tcPr>
          <w:p w:rsidR="002A065F" w:rsidRPr="0040623D" w:rsidRDefault="002A065F" w:rsidP="002A065F">
            <w:pPr>
              <w:spacing w:after="150"/>
              <w:rPr>
                <w:color w:val="000000"/>
                <w:sz w:val="21"/>
                <w:szCs w:val="21"/>
              </w:rPr>
            </w:pPr>
            <w:r w:rsidRPr="0040623D">
              <w:rPr>
                <w:color w:val="000000"/>
                <w:sz w:val="21"/>
                <w:szCs w:val="21"/>
              </w:rPr>
              <w:t>Число и цифра 9</w:t>
            </w:r>
          </w:p>
          <w:p w:rsidR="002A065F" w:rsidRPr="00182D37" w:rsidRDefault="002A065F" w:rsidP="002A065F">
            <w:pPr>
              <w:spacing w:line="0" w:lineRule="atLeast"/>
              <w:rPr>
                <w:color w:val="000000"/>
                <w:szCs w:val="24"/>
              </w:rPr>
            </w:pPr>
            <w:r w:rsidRPr="0040623D">
              <w:rPr>
                <w:color w:val="000000"/>
                <w:sz w:val="21"/>
                <w:szCs w:val="21"/>
              </w:rPr>
              <w:t>Познакомить с образованием числа девять и с цифрой девять; учить считать в пределах девяти; называть дни недели по порядку; формировать представление о том, что число не зависит от расположения предметов.</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rPr>
          <w:trHeight w:val="70"/>
        </w:trPr>
        <w:tc>
          <w:tcPr>
            <w:tcW w:w="1951" w:type="dxa"/>
          </w:tcPr>
          <w:p w:rsidR="002A065F" w:rsidRPr="0006136B" w:rsidRDefault="002A065F" w:rsidP="002A065F">
            <w:pPr>
              <w:jc w:val="both"/>
              <w:rPr>
                <w:sz w:val="24"/>
                <w:szCs w:val="24"/>
              </w:rPr>
            </w:pPr>
            <w:r>
              <w:rPr>
                <w:iCs/>
                <w:sz w:val="24"/>
                <w:szCs w:val="24"/>
              </w:rPr>
              <w:t>3</w:t>
            </w:r>
            <w:r w:rsidRPr="0006136B">
              <w:rPr>
                <w:iCs/>
                <w:sz w:val="24"/>
                <w:szCs w:val="24"/>
              </w:rPr>
              <w:t xml:space="preserve"> неделя</w:t>
            </w:r>
          </w:p>
          <w:p w:rsidR="002A065F" w:rsidRPr="0006136B" w:rsidRDefault="002A065F" w:rsidP="002A065F">
            <w:pPr>
              <w:jc w:val="both"/>
              <w:rPr>
                <w:sz w:val="24"/>
                <w:szCs w:val="24"/>
              </w:rPr>
            </w:pPr>
          </w:p>
          <w:p w:rsidR="002A065F" w:rsidRPr="0006136B" w:rsidRDefault="002A065F" w:rsidP="002A065F">
            <w:pPr>
              <w:jc w:val="both"/>
              <w:rPr>
                <w:iCs/>
                <w:szCs w:val="24"/>
              </w:rPr>
            </w:pPr>
            <w:r>
              <w:rPr>
                <w:sz w:val="24"/>
                <w:szCs w:val="24"/>
              </w:rPr>
              <w:t>З1</w:t>
            </w:r>
          </w:p>
        </w:tc>
        <w:tc>
          <w:tcPr>
            <w:tcW w:w="6095" w:type="dxa"/>
          </w:tcPr>
          <w:p w:rsidR="002A065F" w:rsidRPr="00182D37" w:rsidRDefault="002A065F" w:rsidP="002A065F">
            <w:pPr>
              <w:spacing w:line="0" w:lineRule="atLeast"/>
              <w:rPr>
                <w:color w:val="000000"/>
                <w:sz w:val="24"/>
                <w:szCs w:val="24"/>
              </w:rPr>
            </w:pPr>
            <w:r w:rsidRPr="00182D37">
              <w:rPr>
                <w:color w:val="000000"/>
                <w:sz w:val="24"/>
                <w:szCs w:val="24"/>
              </w:rPr>
              <w:t xml:space="preserve"> «Художники»</w:t>
            </w:r>
          </w:p>
          <w:p w:rsidR="002A065F" w:rsidRPr="00182D37" w:rsidRDefault="002A065F" w:rsidP="002A065F">
            <w:pPr>
              <w:spacing w:line="0" w:lineRule="atLeast"/>
              <w:jc w:val="both"/>
              <w:rPr>
                <w:color w:val="000000"/>
                <w:sz w:val="24"/>
                <w:szCs w:val="24"/>
              </w:rPr>
            </w:pPr>
            <w:r w:rsidRPr="00182D37">
              <w:rPr>
                <w:color w:val="000000"/>
                <w:sz w:val="24"/>
                <w:szCs w:val="24"/>
              </w:rPr>
              <w:t>Развивать  умения анализировать форму предметов. Формировать  умения сравнивать по их свойствам. Развивать художественные способности (выбор цвета, фона, расположения, композиции)</w:t>
            </w:r>
          </w:p>
          <w:p w:rsidR="002A065F" w:rsidRPr="00182D37" w:rsidRDefault="002A065F" w:rsidP="002A065F">
            <w:pPr>
              <w:spacing w:line="0" w:lineRule="atLeast"/>
              <w:rPr>
                <w:color w:val="000000"/>
                <w:sz w:val="24"/>
                <w:szCs w:val="24"/>
              </w:rPr>
            </w:pPr>
            <w:r w:rsidRPr="00182D37">
              <w:rPr>
                <w:color w:val="000000"/>
                <w:sz w:val="24"/>
                <w:szCs w:val="24"/>
              </w:rPr>
              <w:t>«Эскизы картин» - листы большого цветного картона; дополнительные детали из картона для составления композиции картины; набор блоков</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rPr>
          <w:trHeight w:val="70"/>
        </w:trPr>
        <w:tc>
          <w:tcPr>
            <w:tcW w:w="1951" w:type="dxa"/>
          </w:tcPr>
          <w:p w:rsidR="002A065F" w:rsidRPr="0006136B" w:rsidRDefault="002A065F" w:rsidP="002A065F">
            <w:pPr>
              <w:jc w:val="both"/>
              <w:rPr>
                <w:sz w:val="24"/>
                <w:szCs w:val="24"/>
              </w:rPr>
            </w:pPr>
            <w:r>
              <w:rPr>
                <w:iCs/>
                <w:sz w:val="24"/>
                <w:szCs w:val="24"/>
              </w:rPr>
              <w:t>3</w:t>
            </w:r>
            <w:r w:rsidRPr="0006136B">
              <w:rPr>
                <w:iCs/>
                <w:sz w:val="24"/>
                <w:szCs w:val="24"/>
              </w:rPr>
              <w:t>неделя</w:t>
            </w:r>
          </w:p>
          <w:p w:rsidR="002A065F" w:rsidRDefault="002A065F" w:rsidP="002A065F">
            <w:pPr>
              <w:jc w:val="both"/>
              <w:rPr>
                <w:iCs/>
                <w:szCs w:val="24"/>
              </w:rPr>
            </w:pPr>
            <w:r>
              <w:rPr>
                <w:sz w:val="24"/>
                <w:szCs w:val="24"/>
              </w:rPr>
              <w:t>З  2</w:t>
            </w:r>
          </w:p>
        </w:tc>
        <w:tc>
          <w:tcPr>
            <w:tcW w:w="6095" w:type="dxa"/>
          </w:tcPr>
          <w:p w:rsidR="002A065F" w:rsidRPr="0040623D" w:rsidRDefault="002A065F" w:rsidP="002A065F">
            <w:pPr>
              <w:spacing w:after="150"/>
              <w:rPr>
                <w:color w:val="000000"/>
                <w:sz w:val="21"/>
                <w:szCs w:val="21"/>
              </w:rPr>
            </w:pPr>
            <w:r w:rsidRPr="0040623D">
              <w:rPr>
                <w:color w:val="000000"/>
                <w:sz w:val="21"/>
                <w:szCs w:val="21"/>
              </w:rPr>
              <w:t>Число и цифра 0</w:t>
            </w:r>
          </w:p>
          <w:p w:rsidR="002A065F" w:rsidRPr="00182D37" w:rsidRDefault="002A065F" w:rsidP="002A065F">
            <w:pPr>
              <w:spacing w:line="0" w:lineRule="atLeast"/>
              <w:rPr>
                <w:color w:val="000000"/>
                <w:szCs w:val="24"/>
              </w:rPr>
            </w:pPr>
            <w:r w:rsidRPr="0040623D">
              <w:rPr>
                <w:color w:val="000000"/>
                <w:sz w:val="21"/>
                <w:szCs w:val="21"/>
              </w:rPr>
              <w:t xml:space="preserve">Познакомить с нулём; упражнять в счёте в пределах пяти; учить различать количественный и порядковый счёт в пределах пяти; </w:t>
            </w:r>
            <w:r w:rsidRPr="0040623D">
              <w:rPr>
                <w:color w:val="000000"/>
                <w:sz w:val="21"/>
                <w:szCs w:val="21"/>
              </w:rPr>
              <w:lastRenderedPageBreak/>
              <w:t>учить составлять группу из отдельных предметов.</w:t>
            </w:r>
          </w:p>
        </w:tc>
        <w:tc>
          <w:tcPr>
            <w:tcW w:w="1134" w:type="dxa"/>
          </w:tcPr>
          <w:p w:rsidR="002A065F" w:rsidRDefault="002A065F" w:rsidP="002A065F">
            <w:pPr>
              <w:spacing w:line="0" w:lineRule="atLeast"/>
              <w:jc w:val="both"/>
              <w:rPr>
                <w:szCs w:val="24"/>
              </w:rPr>
            </w:pPr>
            <w:r>
              <w:rPr>
                <w:szCs w:val="24"/>
              </w:rPr>
              <w:lastRenderedPageBreak/>
              <w:t>25</w:t>
            </w:r>
            <w:r w:rsidR="00365BF9">
              <w:rPr>
                <w:szCs w:val="24"/>
              </w:rPr>
              <w:t>мин</w:t>
            </w:r>
          </w:p>
        </w:tc>
      </w:tr>
      <w:tr w:rsidR="002A065F" w:rsidRPr="004D3531" w:rsidTr="002A065F">
        <w:tc>
          <w:tcPr>
            <w:tcW w:w="1951" w:type="dxa"/>
          </w:tcPr>
          <w:p w:rsidR="002A065F" w:rsidRPr="0006136B" w:rsidRDefault="002A065F" w:rsidP="002A065F">
            <w:pPr>
              <w:jc w:val="both"/>
              <w:rPr>
                <w:sz w:val="24"/>
                <w:szCs w:val="24"/>
              </w:rPr>
            </w:pPr>
            <w:r>
              <w:rPr>
                <w:iCs/>
                <w:sz w:val="24"/>
                <w:szCs w:val="24"/>
              </w:rPr>
              <w:lastRenderedPageBreak/>
              <w:t>4</w:t>
            </w:r>
            <w:r w:rsidRPr="0006136B">
              <w:rPr>
                <w:iCs/>
                <w:sz w:val="24"/>
                <w:szCs w:val="24"/>
              </w:rPr>
              <w:t xml:space="preserve"> неделя</w:t>
            </w:r>
            <w:r w:rsidRPr="0006136B">
              <w:rPr>
                <w:sz w:val="24"/>
                <w:szCs w:val="24"/>
              </w:rPr>
              <w:t> </w:t>
            </w:r>
          </w:p>
          <w:p w:rsidR="002A065F" w:rsidRPr="0006136B" w:rsidRDefault="002A065F" w:rsidP="002A065F">
            <w:pPr>
              <w:jc w:val="both"/>
              <w:rPr>
                <w:iCs/>
                <w:szCs w:val="24"/>
              </w:rPr>
            </w:pPr>
            <w:r>
              <w:rPr>
                <w:sz w:val="24"/>
                <w:szCs w:val="24"/>
              </w:rPr>
              <w:t>1з</w:t>
            </w:r>
          </w:p>
        </w:tc>
        <w:tc>
          <w:tcPr>
            <w:tcW w:w="6095" w:type="dxa"/>
          </w:tcPr>
          <w:p w:rsidR="002A065F" w:rsidRPr="00182D37" w:rsidRDefault="002A065F" w:rsidP="002A065F">
            <w:pPr>
              <w:spacing w:line="0" w:lineRule="atLeast"/>
              <w:rPr>
                <w:color w:val="000000"/>
                <w:sz w:val="24"/>
                <w:szCs w:val="24"/>
              </w:rPr>
            </w:pPr>
            <w:r w:rsidRPr="00182D37">
              <w:rPr>
                <w:color w:val="000000"/>
                <w:sz w:val="24"/>
                <w:szCs w:val="24"/>
              </w:rPr>
              <w:t xml:space="preserve"> «Магазин»</w:t>
            </w:r>
          </w:p>
          <w:p w:rsidR="002A065F" w:rsidRPr="00182D37" w:rsidRDefault="002A065F" w:rsidP="002A065F">
            <w:pPr>
              <w:spacing w:line="0" w:lineRule="atLeast"/>
              <w:jc w:val="both"/>
              <w:rPr>
                <w:color w:val="000000"/>
                <w:sz w:val="24"/>
                <w:szCs w:val="24"/>
              </w:rPr>
            </w:pPr>
            <w:r w:rsidRPr="00182D37">
              <w:rPr>
                <w:color w:val="000000"/>
                <w:sz w:val="24"/>
                <w:szCs w:val="24"/>
              </w:rPr>
              <w:t>Развивать  умения выявлять и абстрагировать свойства. Развивать  умения рассуждать, аргументировать свой выбор.</w:t>
            </w:r>
          </w:p>
          <w:p w:rsidR="002A065F" w:rsidRPr="00182D37" w:rsidRDefault="002A065F" w:rsidP="002A065F">
            <w:pPr>
              <w:spacing w:line="0" w:lineRule="atLeast"/>
              <w:jc w:val="both"/>
              <w:rPr>
                <w:color w:val="000000"/>
                <w:sz w:val="24"/>
                <w:szCs w:val="24"/>
              </w:rPr>
            </w:pPr>
            <w:r w:rsidRPr="00182D37">
              <w:rPr>
                <w:color w:val="000000"/>
                <w:sz w:val="24"/>
                <w:szCs w:val="24"/>
              </w:rPr>
              <w:t>Товар (карточки с изображением предметов), логические фигуры. </w:t>
            </w:r>
          </w:p>
        </w:tc>
        <w:tc>
          <w:tcPr>
            <w:tcW w:w="1134" w:type="dxa"/>
          </w:tcPr>
          <w:p w:rsidR="002A065F" w:rsidRDefault="002A065F" w:rsidP="002A065F">
            <w:pPr>
              <w:spacing w:line="0" w:lineRule="atLeast"/>
              <w:jc w:val="both"/>
              <w:rPr>
                <w:szCs w:val="24"/>
              </w:rPr>
            </w:pPr>
            <w:r>
              <w:rPr>
                <w:szCs w:val="24"/>
              </w:rPr>
              <w:t>25</w:t>
            </w:r>
            <w:r w:rsidR="00365BF9">
              <w:rPr>
                <w:szCs w:val="24"/>
              </w:rPr>
              <w:t>мин</w:t>
            </w:r>
          </w:p>
        </w:tc>
      </w:tr>
      <w:tr w:rsidR="002A065F" w:rsidRPr="004D3531" w:rsidTr="002A065F">
        <w:tc>
          <w:tcPr>
            <w:tcW w:w="1951" w:type="dxa"/>
            <w:tcBorders>
              <w:bottom w:val="single" w:sz="18" w:space="0" w:color="auto"/>
            </w:tcBorders>
          </w:tcPr>
          <w:p w:rsidR="002A065F" w:rsidRPr="0006136B" w:rsidRDefault="002A065F" w:rsidP="002A065F">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2A065F" w:rsidRDefault="002A065F" w:rsidP="002A065F">
            <w:pPr>
              <w:jc w:val="both"/>
              <w:rPr>
                <w:iCs/>
                <w:szCs w:val="24"/>
              </w:rPr>
            </w:pPr>
            <w:r>
              <w:rPr>
                <w:sz w:val="24"/>
                <w:szCs w:val="24"/>
              </w:rPr>
              <w:t>2з</w:t>
            </w:r>
          </w:p>
        </w:tc>
        <w:tc>
          <w:tcPr>
            <w:tcW w:w="6095" w:type="dxa"/>
            <w:tcBorders>
              <w:bottom w:val="single" w:sz="18" w:space="0" w:color="auto"/>
            </w:tcBorders>
          </w:tcPr>
          <w:p w:rsidR="002A065F" w:rsidRPr="0040623D" w:rsidRDefault="002A065F" w:rsidP="002A065F">
            <w:pPr>
              <w:spacing w:after="150"/>
              <w:rPr>
                <w:color w:val="000000"/>
                <w:sz w:val="21"/>
                <w:szCs w:val="21"/>
              </w:rPr>
            </w:pPr>
            <w:r w:rsidRPr="0040623D">
              <w:rPr>
                <w:color w:val="000000"/>
                <w:sz w:val="21"/>
                <w:szCs w:val="21"/>
              </w:rPr>
              <w:t>Число 10</w:t>
            </w:r>
          </w:p>
          <w:p w:rsidR="002A065F" w:rsidRPr="00182D37" w:rsidRDefault="002A065F" w:rsidP="002A065F">
            <w:pPr>
              <w:spacing w:line="0" w:lineRule="atLeast"/>
              <w:rPr>
                <w:color w:val="000000"/>
                <w:szCs w:val="24"/>
              </w:rPr>
            </w:pPr>
            <w:r w:rsidRPr="0040623D">
              <w:rPr>
                <w:color w:val="000000"/>
                <w:sz w:val="21"/>
                <w:szCs w:val="21"/>
              </w:rPr>
              <w:t>Познакомить с образованием числа десять; учить считать в пределах десяти, соотносить цифры с числом; упражнять в обратном счёте; упражнять в умении составлять геометрическую фигуру из счётных палочек; развивать воображение детей; закрепить названия дней недели.</w:t>
            </w:r>
          </w:p>
        </w:tc>
        <w:tc>
          <w:tcPr>
            <w:tcW w:w="1134" w:type="dxa"/>
            <w:tcBorders>
              <w:bottom w:val="single" w:sz="18" w:space="0" w:color="auto"/>
            </w:tcBorders>
          </w:tcPr>
          <w:p w:rsidR="002A065F" w:rsidRDefault="002A065F" w:rsidP="002A065F">
            <w:pPr>
              <w:spacing w:line="0" w:lineRule="atLeast"/>
              <w:jc w:val="both"/>
              <w:rPr>
                <w:szCs w:val="24"/>
              </w:rPr>
            </w:pPr>
            <w:r>
              <w:rPr>
                <w:szCs w:val="24"/>
              </w:rPr>
              <w:t>25</w:t>
            </w:r>
            <w:r w:rsidR="00365BF9">
              <w:rPr>
                <w:szCs w:val="24"/>
              </w:rPr>
              <w:t>мин</w:t>
            </w:r>
          </w:p>
        </w:tc>
      </w:tr>
      <w:tr w:rsidR="004C0F90" w:rsidRPr="004D3531" w:rsidTr="002A065F">
        <w:tc>
          <w:tcPr>
            <w:tcW w:w="1951" w:type="dxa"/>
            <w:tcBorders>
              <w:top w:val="single" w:sz="18" w:space="0" w:color="auto"/>
            </w:tcBorders>
          </w:tcPr>
          <w:p w:rsidR="004C0F90" w:rsidRPr="003A3FA8" w:rsidRDefault="004C0F90" w:rsidP="004C0F90">
            <w:pPr>
              <w:jc w:val="both"/>
              <w:rPr>
                <w:b/>
                <w:sz w:val="24"/>
                <w:szCs w:val="24"/>
              </w:rPr>
            </w:pPr>
            <w:r w:rsidRPr="003A3FA8">
              <w:rPr>
                <w:b/>
                <w:iCs/>
                <w:sz w:val="24"/>
                <w:szCs w:val="24"/>
              </w:rPr>
              <w:t>ФЕВРАЛЬ</w:t>
            </w:r>
          </w:p>
          <w:p w:rsidR="004C0F90" w:rsidRDefault="004C0F90" w:rsidP="004C0F90">
            <w:pPr>
              <w:jc w:val="both"/>
              <w:rPr>
                <w:sz w:val="24"/>
                <w:szCs w:val="24"/>
              </w:rPr>
            </w:pPr>
            <w:r>
              <w:rPr>
                <w:iCs/>
                <w:sz w:val="24"/>
                <w:szCs w:val="24"/>
              </w:rPr>
              <w:t>1</w:t>
            </w:r>
            <w:r w:rsidRPr="0006136B">
              <w:rPr>
                <w:iCs/>
                <w:sz w:val="24"/>
                <w:szCs w:val="24"/>
              </w:rPr>
              <w:t xml:space="preserve"> неделя</w:t>
            </w:r>
            <w:r w:rsidRPr="0006136B">
              <w:rPr>
                <w:sz w:val="24"/>
                <w:szCs w:val="24"/>
              </w:rPr>
              <w:t> </w:t>
            </w:r>
          </w:p>
          <w:p w:rsidR="004C0F90" w:rsidRPr="0006136B" w:rsidRDefault="004C0F90" w:rsidP="004C0F90">
            <w:pPr>
              <w:jc w:val="both"/>
              <w:rPr>
                <w:sz w:val="24"/>
                <w:szCs w:val="24"/>
              </w:rPr>
            </w:pPr>
            <w:r>
              <w:rPr>
                <w:sz w:val="24"/>
                <w:szCs w:val="24"/>
              </w:rPr>
              <w:t>1з</w:t>
            </w:r>
          </w:p>
          <w:p w:rsidR="004C0F90" w:rsidRPr="003134D1" w:rsidRDefault="004C0F90" w:rsidP="004C0F90">
            <w:pPr>
              <w:spacing w:line="0" w:lineRule="atLeast"/>
              <w:jc w:val="both"/>
              <w:rPr>
                <w:sz w:val="24"/>
                <w:szCs w:val="24"/>
              </w:rPr>
            </w:pPr>
          </w:p>
        </w:tc>
        <w:tc>
          <w:tcPr>
            <w:tcW w:w="6095" w:type="dxa"/>
            <w:tcBorders>
              <w:top w:val="single" w:sz="18" w:space="0" w:color="auto"/>
            </w:tcBorders>
          </w:tcPr>
          <w:p w:rsidR="004C0F90" w:rsidRPr="00182D37" w:rsidRDefault="004C0F90" w:rsidP="004C0F90">
            <w:pPr>
              <w:rPr>
                <w:color w:val="000000"/>
                <w:sz w:val="24"/>
                <w:szCs w:val="24"/>
              </w:rPr>
            </w:pPr>
            <w:r w:rsidRPr="00182D37">
              <w:rPr>
                <w:color w:val="000000"/>
                <w:sz w:val="24"/>
                <w:szCs w:val="24"/>
              </w:rPr>
              <w:t xml:space="preserve"> «Украсим елку бусами»</w:t>
            </w:r>
          </w:p>
          <w:p w:rsidR="004C0F90" w:rsidRPr="00182D37" w:rsidRDefault="004C0F90" w:rsidP="004C0F90">
            <w:pPr>
              <w:rPr>
                <w:color w:val="000000"/>
                <w:sz w:val="24"/>
                <w:szCs w:val="24"/>
              </w:rPr>
            </w:pPr>
            <w:r w:rsidRPr="00182D37">
              <w:rPr>
                <w:color w:val="000000"/>
                <w:sz w:val="24"/>
                <w:szCs w:val="24"/>
              </w:rPr>
              <w:t>Развивать  умения выявлять и абстрагировать свойства.</w:t>
            </w:r>
          </w:p>
          <w:p w:rsidR="004C0F90" w:rsidRPr="00182D37" w:rsidRDefault="004C0F90" w:rsidP="004C0F90">
            <w:pPr>
              <w:jc w:val="both"/>
              <w:rPr>
                <w:color w:val="000000"/>
                <w:sz w:val="24"/>
                <w:szCs w:val="24"/>
              </w:rPr>
            </w:pPr>
            <w:r w:rsidRPr="00182D37">
              <w:rPr>
                <w:color w:val="000000"/>
                <w:sz w:val="24"/>
                <w:szCs w:val="24"/>
              </w:rPr>
              <w:t>Формировать умение «читать схему», закрепление навыков порядкового счета. </w:t>
            </w:r>
          </w:p>
          <w:p w:rsidR="004C0F90" w:rsidRPr="00182D37" w:rsidRDefault="004C0F90" w:rsidP="004C0F90">
            <w:pPr>
              <w:jc w:val="both"/>
              <w:rPr>
                <w:color w:val="000000"/>
                <w:sz w:val="24"/>
                <w:szCs w:val="24"/>
              </w:rPr>
            </w:pPr>
            <w:r w:rsidRPr="00182D37">
              <w:rPr>
                <w:color w:val="000000"/>
                <w:sz w:val="24"/>
                <w:szCs w:val="24"/>
              </w:rPr>
              <w:t>Изображение елки, 15 карточек с символами, комплект логических фигур </w:t>
            </w:r>
          </w:p>
        </w:tc>
        <w:tc>
          <w:tcPr>
            <w:tcW w:w="1134" w:type="dxa"/>
            <w:tcBorders>
              <w:top w:val="single" w:sz="18" w:space="0" w:color="auto"/>
            </w:tcBorders>
          </w:tcPr>
          <w:p w:rsidR="004C0F90" w:rsidRPr="004D3531" w:rsidRDefault="004C0F90" w:rsidP="004C0F90">
            <w:pPr>
              <w:spacing w:line="0" w:lineRule="atLeast"/>
              <w:jc w:val="both"/>
              <w:rPr>
                <w:szCs w:val="24"/>
              </w:rPr>
            </w:pPr>
            <w:r>
              <w:rPr>
                <w:szCs w:val="24"/>
              </w:rPr>
              <w:t>25 мин</w:t>
            </w:r>
          </w:p>
        </w:tc>
      </w:tr>
      <w:tr w:rsidR="004C0F90" w:rsidRPr="004D3531" w:rsidTr="002A065F">
        <w:tc>
          <w:tcPr>
            <w:tcW w:w="1951" w:type="dxa"/>
          </w:tcPr>
          <w:p w:rsidR="004C0F90" w:rsidRDefault="004C0F90" w:rsidP="004C0F90">
            <w:pPr>
              <w:jc w:val="both"/>
              <w:rPr>
                <w:sz w:val="24"/>
                <w:szCs w:val="24"/>
              </w:rPr>
            </w:pPr>
            <w:r>
              <w:rPr>
                <w:iCs/>
                <w:sz w:val="24"/>
                <w:szCs w:val="24"/>
              </w:rPr>
              <w:t>1</w:t>
            </w:r>
            <w:r w:rsidRPr="0006136B">
              <w:rPr>
                <w:iCs/>
                <w:sz w:val="24"/>
                <w:szCs w:val="24"/>
              </w:rPr>
              <w:t xml:space="preserve"> неделя</w:t>
            </w:r>
            <w:r w:rsidRPr="0006136B">
              <w:rPr>
                <w:sz w:val="24"/>
                <w:szCs w:val="24"/>
              </w:rPr>
              <w:t> </w:t>
            </w:r>
          </w:p>
          <w:p w:rsidR="004C0F90" w:rsidRPr="0006136B" w:rsidRDefault="004C0F90" w:rsidP="004C0F90">
            <w:pPr>
              <w:jc w:val="both"/>
              <w:rPr>
                <w:sz w:val="24"/>
                <w:szCs w:val="24"/>
              </w:rPr>
            </w:pPr>
            <w:r>
              <w:rPr>
                <w:sz w:val="24"/>
                <w:szCs w:val="24"/>
              </w:rPr>
              <w:t>2з</w:t>
            </w:r>
          </w:p>
          <w:p w:rsidR="004C0F90" w:rsidRPr="0006136B" w:rsidRDefault="004C0F90" w:rsidP="004C0F90">
            <w:pPr>
              <w:jc w:val="both"/>
              <w:rPr>
                <w:iCs/>
                <w:szCs w:val="24"/>
              </w:rPr>
            </w:pPr>
          </w:p>
        </w:tc>
        <w:tc>
          <w:tcPr>
            <w:tcW w:w="6095" w:type="dxa"/>
          </w:tcPr>
          <w:p w:rsidR="004C0F90" w:rsidRPr="0040623D" w:rsidRDefault="004C0F90" w:rsidP="004C0F90">
            <w:pPr>
              <w:spacing w:after="150"/>
              <w:rPr>
                <w:color w:val="000000"/>
                <w:sz w:val="21"/>
                <w:szCs w:val="21"/>
              </w:rPr>
            </w:pPr>
            <w:r w:rsidRPr="0040623D">
              <w:rPr>
                <w:color w:val="000000"/>
                <w:sz w:val="21"/>
                <w:szCs w:val="21"/>
              </w:rPr>
              <w:t>Месяц</w:t>
            </w:r>
          </w:p>
          <w:p w:rsidR="004C0F90" w:rsidRPr="00182D37" w:rsidRDefault="004C0F90" w:rsidP="004C0F90">
            <w:pPr>
              <w:rPr>
                <w:color w:val="000000"/>
                <w:szCs w:val="24"/>
              </w:rPr>
            </w:pPr>
            <w:r w:rsidRPr="0040623D">
              <w:rPr>
                <w:color w:val="000000"/>
                <w:sz w:val="21"/>
                <w:szCs w:val="21"/>
              </w:rPr>
              <w:t>Познакомить с понятием «месяц» ( состоит из четырёх недель, один месяц следует за другим); упражнять в классификации геометрических фигур по разным признакам, закрепить названия дней недели.</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2</w:t>
            </w:r>
            <w:r w:rsidRPr="0006136B">
              <w:rPr>
                <w:iCs/>
                <w:sz w:val="24"/>
                <w:szCs w:val="24"/>
              </w:rPr>
              <w:t xml:space="preserve"> неделя</w:t>
            </w:r>
            <w:r w:rsidRPr="0006136B">
              <w:rPr>
                <w:sz w:val="24"/>
                <w:szCs w:val="24"/>
              </w:rPr>
              <w:t> </w:t>
            </w:r>
          </w:p>
          <w:p w:rsidR="004C0F90" w:rsidRPr="0006136B" w:rsidRDefault="004C0F90" w:rsidP="004C0F90">
            <w:pPr>
              <w:jc w:val="both"/>
              <w:rPr>
                <w:iCs/>
                <w:szCs w:val="24"/>
              </w:rPr>
            </w:pPr>
            <w:r>
              <w:rPr>
                <w:iCs/>
                <w:szCs w:val="24"/>
              </w:rPr>
              <w:t>1з</w:t>
            </w:r>
          </w:p>
        </w:tc>
        <w:tc>
          <w:tcPr>
            <w:tcW w:w="6095" w:type="dxa"/>
          </w:tcPr>
          <w:p w:rsidR="004C0F90" w:rsidRPr="00182D37" w:rsidRDefault="004C0F90" w:rsidP="004C0F90">
            <w:pPr>
              <w:spacing w:line="0" w:lineRule="atLeast"/>
              <w:rPr>
                <w:color w:val="000000"/>
                <w:sz w:val="24"/>
                <w:szCs w:val="24"/>
              </w:rPr>
            </w:pPr>
            <w:r w:rsidRPr="00182D37">
              <w:rPr>
                <w:color w:val="000000"/>
                <w:sz w:val="24"/>
                <w:szCs w:val="24"/>
              </w:rPr>
              <w:t>«Детская площадка»</w:t>
            </w:r>
          </w:p>
          <w:p w:rsidR="004C0F90" w:rsidRPr="00182D37" w:rsidRDefault="004C0F90" w:rsidP="004C0F90">
            <w:pPr>
              <w:spacing w:line="0" w:lineRule="atLeast"/>
              <w:jc w:val="both"/>
              <w:rPr>
                <w:color w:val="000000"/>
                <w:sz w:val="24"/>
                <w:szCs w:val="24"/>
              </w:rPr>
            </w:pPr>
            <w:r w:rsidRPr="00182D37">
              <w:rPr>
                <w:color w:val="000000"/>
                <w:sz w:val="24"/>
                <w:szCs w:val="24"/>
              </w:rPr>
              <w:t>Развивать логическое мышление. Разработать проект строительной площадки.</w:t>
            </w:r>
          </w:p>
          <w:p w:rsidR="004C0F90" w:rsidRPr="00182D37" w:rsidRDefault="004C0F90" w:rsidP="004C0F90">
            <w:pPr>
              <w:spacing w:line="0" w:lineRule="atLeast"/>
              <w:jc w:val="both"/>
              <w:rPr>
                <w:color w:val="000000"/>
                <w:sz w:val="24"/>
                <w:szCs w:val="24"/>
              </w:rPr>
            </w:pPr>
            <w:r w:rsidRPr="00182D37">
              <w:rPr>
                <w:color w:val="000000"/>
                <w:sz w:val="24"/>
                <w:szCs w:val="24"/>
              </w:rPr>
              <w:t>Алгоритм №1, №2, блоки</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2</w:t>
            </w:r>
            <w:r w:rsidRPr="0006136B">
              <w:rPr>
                <w:iCs/>
                <w:sz w:val="24"/>
                <w:szCs w:val="24"/>
              </w:rPr>
              <w:t xml:space="preserve"> неделя</w:t>
            </w:r>
            <w:r w:rsidRPr="0006136B">
              <w:rPr>
                <w:sz w:val="24"/>
                <w:szCs w:val="24"/>
              </w:rPr>
              <w:t> </w:t>
            </w:r>
          </w:p>
          <w:p w:rsidR="004C0F90" w:rsidRDefault="004C0F90" w:rsidP="004C0F90">
            <w:pPr>
              <w:jc w:val="both"/>
              <w:rPr>
                <w:iCs/>
                <w:szCs w:val="24"/>
              </w:rPr>
            </w:pPr>
            <w:r>
              <w:rPr>
                <w:iCs/>
                <w:szCs w:val="24"/>
              </w:rPr>
              <w:t>2з</w:t>
            </w:r>
          </w:p>
        </w:tc>
        <w:tc>
          <w:tcPr>
            <w:tcW w:w="6095" w:type="dxa"/>
          </w:tcPr>
          <w:p w:rsidR="004C0F90" w:rsidRPr="0040623D" w:rsidRDefault="004C0F90" w:rsidP="00365BF9">
            <w:pPr>
              <w:spacing w:after="150"/>
              <w:rPr>
                <w:color w:val="000000"/>
                <w:sz w:val="21"/>
                <w:szCs w:val="21"/>
              </w:rPr>
            </w:pPr>
            <w:r w:rsidRPr="0040623D">
              <w:rPr>
                <w:color w:val="000000"/>
                <w:sz w:val="21"/>
                <w:szCs w:val="21"/>
              </w:rPr>
              <w:t>Измерение</w:t>
            </w:r>
          </w:p>
          <w:p w:rsidR="00365BF9" w:rsidRPr="0040623D" w:rsidRDefault="004C0F90" w:rsidP="00365BF9">
            <w:pPr>
              <w:spacing w:after="150"/>
              <w:rPr>
                <w:color w:val="000000"/>
                <w:sz w:val="21"/>
                <w:szCs w:val="21"/>
              </w:rPr>
            </w:pPr>
            <w:r w:rsidRPr="0040623D">
              <w:rPr>
                <w:color w:val="000000"/>
                <w:sz w:val="21"/>
                <w:szCs w:val="21"/>
              </w:rPr>
              <w:t>Упражнять в измерении протяжённости с помощью условной мерки; упражнять в счёте в пределах десяти; учить соотносить число с цифрой; различать количественный и порядковый счёт, отвечать на вопросы: «сколько?», «который?»; составлять число из единиц; развивать умение считать с помощью тактильного анализатора.</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3</w:t>
            </w:r>
            <w:r w:rsidRPr="0006136B">
              <w:rPr>
                <w:iCs/>
                <w:sz w:val="24"/>
                <w:szCs w:val="24"/>
              </w:rPr>
              <w:t xml:space="preserve"> неделя</w:t>
            </w:r>
            <w:r w:rsidRPr="0006136B">
              <w:rPr>
                <w:sz w:val="24"/>
                <w:szCs w:val="24"/>
              </w:rPr>
              <w:t> </w:t>
            </w:r>
          </w:p>
          <w:p w:rsidR="004C0F90" w:rsidRPr="0006136B" w:rsidRDefault="004C0F90" w:rsidP="004C0F90">
            <w:pPr>
              <w:jc w:val="both"/>
              <w:rPr>
                <w:iCs/>
                <w:szCs w:val="24"/>
              </w:rPr>
            </w:pPr>
            <w:r>
              <w:rPr>
                <w:iCs/>
                <w:szCs w:val="24"/>
              </w:rPr>
              <w:t>1з</w:t>
            </w:r>
          </w:p>
        </w:tc>
        <w:tc>
          <w:tcPr>
            <w:tcW w:w="6095" w:type="dxa"/>
          </w:tcPr>
          <w:p w:rsidR="004C0F90" w:rsidRPr="00182D37" w:rsidRDefault="004C0F90" w:rsidP="004C0F90">
            <w:pPr>
              <w:spacing w:line="0" w:lineRule="atLeast"/>
              <w:rPr>
                <w:color w:val="000000"/>
                <w:sz w:val="24"/>
                <w:szCs w:val="24"/>
              </w:rPr>
            </w:pPr>
            <w:r w:rsidRPr="00182D37">
              <w:rPr>
                <w:color w:val="000000"/>
                <w:sz w:val="24"/>
                <w:szCs w:val="24"/>
              </w:rPr>
              <w:t>«Логический поезд»</w:t>
            </w:r>
          </w:p>
          <w:p w:rsidR="004C0F90" w:rsidRPr="00182D37" w:rsidRDefault="004C0F90" w:rsidP="004C0F90">
            <w:pPr>
              <w:spacing w:line="0" w:lineRule="atLeast"/>
              <w:jc w:val="both"/>
              <w:rPr>
                <w:color w:val="000000"/>
                <w:sz w:val="24"/>
                <w:szCs w:val="24"/>
              </w:rPr>
            </w:pPr>
            <w:r w:rsidRPr="00182D37">
              <w:rPr>
                <w:color w:val="000000"/>
                <w:sz w:val="24"/>
                <w:szCs w:val="24"/>
              </w:rPr>
              <w:t>Развивать  способность к логическим действиям и операциям. Формировать умение декодировать (расшифровывать) информацию, изображенную на карточке. Совершенствовать умение видоизменять свойства предметов в соответствии со схемой, изображенной на карточке.  Развивать умение действовать последовательно, в строгом соответствии с правилами. </w:t>
            </w:r>
          </w:p>
          <w:p w:rsidR="004C0F90" w:rsidRPr="00182D37" w:rsidRDefault="004C0F90" w:rsidP="004C0F90">
            <w:pPr>
              <w:jc w:val="both"/>
              <w:rPr>
                <w:color w:val="000000"/>
                <w:sz w:val="24"/>
                <w:szCs w:val="24"/>
              </w:rPr>
            </w:pPr>
            <w:r w:rsidRPr="00182D37">
              <w:rPr>
                <w:color w:val="000000"/>
                <w:sz w:val="24"/>
                <w:szCs w:val="24"/>
              </w:rPr>
              <w:t>Три паровоза разного цвета (синий, желтый, красный).</w:t>
            </w:r>
          </w:p>
          <w:p w:rsidR="004C0F90" w:rsidRPr="00182D37" w:rsidRDefault="004C0F90" w:rsidP="004C0F90">
            <w:pPr>
              <w:jc w:val="both"/>
              <w:rPr>
                <w:color w:val="000000"/>
                <w:sz w:val="24"/>
                <w:szCs w:val="24"/>
              </w:rPr>
            </w:pPr>
            <w:r w:rsidRPr="00182D37">
              <w:rPr>
                <w:color w:val="000000"/>
                <w:sz w:val="24"/>
                <w:szCs w:val="24"/>
              </w:rPr>
              <w:t>На каждом поезде его номер: 1 2 3 4, 5 6 7 8, 9 10 11 12.</w:t>
            </w:r>
          </w:p>
          <w:p w:rsidR="004C0F90" w:rsidRPr="00182D37" w:rsidRDefault="004C0F90" w:rsidP="004C0F90">
            <w:pPr>
              <w:jc w:val="both"/>
              <w:rPr>
                <w:color w:val="000000"/>
                <w:sz w:val="24"/>
                <w:szCs w:val="24"/>
              </w:rPr>
            </w:pPr>
            <w:r w:rsidRPr="00182D37">
              <w:rPr>
                <w:color w:val="000000"/>
                <w:sz w:val="24"/>
                <w:szCs w:val="24"/>
              </w:rPr>
              <w:t>4 вагона .</w:t>
            </w:r>
          </w:p>
          <w:p w:rsidR="004C0F90" w:rsidRPr="00182D37" w:rsidRDefault="004C0F90" w:rsidP="004C0F90">
            <w:pPr>
              <w:jc w:val="both"/>
              <w:rPr>
                <w:color w:val="000000"/>
                <w:sz w:val="24"/>
                <w:szCs w:val="24"/>
              </w:rPr>
            </w:pPr>
            <w:r w:rsidRPr="00182D37">
              <w:rPr>
                <w:color w:val="000000"/>
                <w:sz w:val="24"/>
                <w:szCs w:val="24"/>
              </w:rPr>
              <w:t>Карточки с символами изменения свойств, карточки с изображением отношений между числами.</w:t>
            </w:r>
          </w:p>
          <w:p w:rsidR="004C0F90" w:rsidRPr="00182D37" w:rsidRDefault="004C0F90" w:rsidP="004C0F90">
            <w:pPr>
              <w:spacing w:line="0" w:lineRule="atLeast"/>
              <w:jc w:val="center"/>
              <w:rPr>
                <w:color w:val="000000"/>
                <w:sz w:val="24"/>
                <w:szCs w:val="24"/>
              </w:rPr>
            </w:pPr>
            <w:r w:rsidRPr="00182D37">
              <w:rPr>
                <w:color w:val="000000"/>
                <w:sz w:val="24"/>
                <w:szCs w:val="24"/>
              </w:rPr>
              <w:t xml:space="preserve">Комплекты блоков </w:t>
            </w:r>
            <w:proofErr w:type="spellStart"/>
            <w:r w:rsidRPr="00182D37">
              <w:rPr>
                <w:color w:val="000000"/>
                <w:sz w:val="24"/>
                <w:szCs w:val="24"/>
              </w:rPr>
              <w:t>Дьенеша</w:t>
            </w:r>
            <w:proofErr w:type="spellEnd"/>
            <w:r w:rsidRPr="00182D37">
              <w:rPr>
                <w:color w:val="000000"/>
                <w:sz w:val="24"/>
                <w:szCs w:val="24"/>
              </w:rPr>
              <w:t xml:space="preserve"> или логических фигур.</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Default="004C0F90" w:rsidP="004C0F90">
            <w:pPr>
              <w:jc w:val="both"/>
              <w:rPr>
                <w:iCs/>
                <w:szCs w:val="24"/>
              </w:rPr>
            </w:pPr>
            <w:r>
              <w:rPr>
                <w:iCs/>
                <w:szCs w:val="24"/>
              </w:rPr>
              <w:t>3неделя</w:t>
            </w:r>
          </w:p>
          <w:p w:rsidR="004C0F90" w:rsidRDefault="004C0F90" w:rsidP="004C0F90">
            <w:pPr>
              <w:jc w:val="both"/>
              <w:rPr>
                <w:iCs/>
                <w:szCs w:val="24"/>
              </w:rPr>
            </w:pPr>
            <w:r>
              <w:rPr>
                <w:iCs/>
                <w:szCs w:val="24"/>
              </w:rPr>
              <w:t>2з</w:t>
            </w:r>
          </w:p>
        </w:tc>
        <w:tc>
          <w:tcPr>
            <w:tcW w:w="6095" w:type="dxa"/>
          </w:tcPr>
          <w:p w:rsidR="004C0F90" w:rsidRPr="0040623D" w:rsidRDefault="004C0F90" w:rsidP="004C0F90">
            <w:pPr>
              <w:spacing w:after="150"/>
              <w:rPr>
                <w:color w:val="000000"/>
                <w:sz w:val="21"/>
                <w:szCs w:val="21"/>
              </w:rPr>
            </w:pPr>
            <w:r w:rsidRPr="0040623D">
              <w:rPr>
                <w:color w:val="000000"/>
                <w:sz w:val="21"/>
                <w:szCs w:val="21"/>
              </w:rPr>
              <w:t>Измерение</w:t>
            </w:r>
          </w:p>
          <w:p w:rsidR="004C0F90" w:rsidRPr="00182D37" w:rsidRDefault="004C0F90" w:rsidP="004C0F90">
            <w:pPr>
              <w:spacing w:line="0" w:lineRule="atLeast"/>
              <w:rPr>
                <w:color w:val="000000"/>
                <w:szCs w:val="24"/>
              </w:rPr>
            </w:pPr>
            <w:r w:rsidRPr="0040623D">
              <w:rPr>
                <w:color w:val="000000"/>
                <w:sz w:val="21"/>
                <w:szCs w:val="21"/>
              </w:rPr>
              <w:t xml:space="preserve">Учить с помощью условной мерки определять объём жидкости; продолжать упражнять в различении и назывании геометрических фигур; в увеличении и уменьшении числа на </w:t>
            </w:r>
            <w:r w:rsidRPr="0040623D">
              <w:rPr>
                <w:color w:val="000000"/>
                <w:sz w:val="21"/>
                <w:szCs w:val="21"/>
              </w:rPr>
              <w:lastRenderedPageBreak/>
              <w:t>единицу.</w:t>
            </w:r>
          </w:p>
        </w:tc>
        <w:tc>
          <w:tcPr>
            <w:tcW w:w="1134" w:type="dxa"/>
          </w:tcPr>
          <w:p w:rsidR="004C0F90" w:rsidRDefault="004C0F90" w:rsidP="004C0F90">
            <w:pPr>
              <w:spacing w:line="0" w:lineRule="atLeast"/>
              <w:jc w:val="both"/>
              <w:rPr>
                <w:szCs w:val="24"/>
              </w:rPr>
            </w:pPr>
            <w:r>
              <w:rPr>
                <w:szCs w:val="24"/>
              </w:rPr>
              <w:lastRenderedPageBreak/>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lastRenderedPageBreak/>
              <w:t>4</w:t>
            </w:r>
            <w:r w:rsidRPr="0006136B">
              <w:rPr>
                <w:iCs/>
                <w:sz w:val="24"/>
                <w:szCs w:val="24"/>
              </w:rPr>
              <w:t xml:space="preserve"> неделя</w:t>
            </w:r>
            <w:r w:rsidRPr="0006136B">
              <w:rPr>
                <w:sz w:val="24"/>
                <w:szCs w:val="24"/>
              </w:rPr>
              <w:t> </w:t>
            </w:r>
          </w:p>
          <w:p w:rsidR="004C0F90" w:rsidRPr="0006136B" w:rsidRDefault="004C0F90" w:rsidP="004C0F90">
            <w:pPr>
              <w:jc w:val="both"/>
              <w:rPr>
                <w:iCs/>
                <w:szCs w:val="24"/>
              </w:rPr>
            </w:pPr>
            <w:r>
              <w:rPr>
                <w:iCs/>
                <w:szCs w:val="24"/>
              </w:rPr>
              <w:t>1з</w:t>
            </w:r>
          </w:p>
        </w:tc>
        <w:tc>
          <w:tcPr>
            <w:tcW w:w="6095" w:type="dxa"/>
          </w:tcPr>
          <w:p w:rsidR="004C0F90" w:rsidRPr="00182D37" w:rsidRDefault="004C0F90" w:rsidP="004C0F90">
            <w:pPr>
              <w:spacing w:line="0" w:lineRule="atLeast"/>
              <w:rPr>
                <w:color w:val="000000"/>
                <w:sz w:val="24"/>
                <w:szCs w:val="24"/>
              </w:rPr>
            </w:pPr>
            <w:r w:rsidRPr="00182D37">
              <w:rPr>
                <w:color w:val="000000"/>
                <w:sz w:val="24"/>
                <w:szCs w:val="24"/>
              </w:rPr>
              <w:t>«Мозаика цифр»</w:t>
            </w:r>
          </w:p>
          <w:p w:rsidR="004C0F90" w:rsidRPr="00182D37" w:rsidRDefault="004C0F90" w:rsidP="004C0F90">
            <w:pPr>
              <w:jc w:val="both"/>
              <w:rPr>
                <w:color w:val="000000"/>
                <w:sz w:val="24"/>
                <w:szCs w:val="24"/>
              </w:rPr>
            </w:pPr>
            <w:r w:rsidRPr="00182D37">
              <w:rPr>
                <w:color w:val="000000"/>
                <w:sz w:val="24"/>
                <w:szCs w:val="24"/>
              </w:rPr>
              <w:t>Развивать способность декодировать (расшифровывать) информацию, изображенную на карточке.</w:t>
            </w:r>
          </w:p>
          <w:p w:rsidR="004C0F90" w:rsidRPr="00182D37" w:rsidRDefault="004C0F90" w:rsidP="004C0F90">
            <w:pPr>
              <w:spacing w:line="0" w:lineRule="atLeast"/>
              <w:jc w:val="both"/>
              <w:rPr>
                <w:color w:val="000000"/>
                <w:sz w:val="24"/>
                <w:szCs w:val="24"/>
              </w:rPr>
            </w:pPr>
            <w:r w:rsidRPr="00182D37">
              <w:rPr>
                <w:color w:val="000000"/>
                <w:sz w:val="24"/>
                <w:szCs w:val="24"/>
              </w:rPr>
              <w:t>Формировать умение выбирать блоки по заданным свойствам.  Закреплять навыки вычислительной деятельности</w:t>
            </w:r>
          </w:p>
          <w:p w:rsidR="004C0F90" w:rsidRPr="00182D37" w:rsidRDefault="004C0F90" w:rsidP="004C0F90">
            <w:pPr>
              <w:rPr>
                <w:color w:val="000000"/>
                <w:sz w:val="24"/>
                <w:szCs w:val="24"/>
              </w:rPr>
            </w:pPr>
            <w:r w:rsidRPr="00182D37">
              <w:rPr>
                <w:color w:val="000000"/>
                <w:sz w:val="24"/>
                <w:szCs w:val="24"/>
              </w:rPr>
              <w:t>48 карточек с изображением символов и примеров;12 числовых карточек.</w:t>
            </w:r>
          </w:p>
          <w:p w:rsidR="004C0F90" w:rsidRPr="00182D37" w:rsidRDefault="004C0F90" w:rsidP="004C0F90">
            <w:pPr>
              <w:spacing w:line="0" w:lineRule="atLeast"/>
              <w:jc w:val="both"/>
              <w:rPr>
                <w:color w:val="000000"/>
                <w:sz w:val="24"/>
                <w:szCs w:val="24"/>
              </w:rPr>
            </w:pPr>
            <w:r w:rsidRPr="00182D37">
              <w:rPr>
                <w:color w:val="000000"/>
                <w:sz w:val="24"/>
                <w:szCs w:val="24"/>
              </w:rPr>
              <w:t xml:space="preserve">Карточки с изображением предметов (цветом показана толщина);15 предметных карточек; блоки </w:t>
            </w:r>
            <w:proofErr w:type="spellStart"/>
            <w:r w:rsidRPr="00182D37">
              <w:rPr>
                <w:color w:val="000000"/>
                <w:sz w:val="24"/>
                <w:szCs w:val="24"/>
              </w:rPr>
              <w:t>Дьенеша</w:t>
            </w:r>
            <w:proofErr w:type="spellEnd"/>
          </w:p>
        </w:tc>
        <w:tc>
          <w:tcPr>
            <w:tcW w:w="1134" w:type="dxa"/>
          </w:tcPr>
          <w:p w:rsidR="004C0F90" w:rsidRDefault="004C0F90" w:rsidP="004C0F90">
            <w:pPr>
              <w:spacing w:line="0" w:lineRule="atLeast"/>
              <w:jc w:val="both"/>
              <w:rPr>
                <w:szCs w:val="24"/>
              </w:rPr>
            </w:pPr>
            <w:r>
              <w:rPr>
                <w:szCs w:val="24"/>
              </w:rPr>
              <w:t>25мин</w:t>
            </w:r>
          </w:p>
        </w:tc>
      </w:tr>
      <w:tr w:rsidR="004C0F90" w:rsidRPr="004D3531" w:rsidTr="004C0F90">
        <w:tc>
          <w:tcPr>
            <w:tcW w:w="1951" w:type="dxa"/>
            <w:tcBorders>
              <w:bottom w:val="single" w:sz="18" w:space="0" w:color="auto"/>
            </w:tcBorders>
          </w:tcPr>
          <w:p w:rsidR="004C0F90" w:rsidRPr="0006136B" w:rsidRDefault="004C0F90" w:rsidP="004C0F90">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4C0F90" w:rsidRDefault="004C0F90" w:rsidP="004C0F90">
            <w:pPr>
              <w:jc w:val="both"/>
              <w:rPr>
                <w:iCs/>
                <w:szCs w:val="24"/>
              </w:rPr>
            </w:pPr>
            <w:r>
              <w:rPr>
                <w:iCs/>
                <w:szCs w:val="24"/>
              </w:rPr>
              <w:t>2з</w:t>
            </w:r>
          </w:p>
        </w:tc>
        <w:tc>
          <w:tcPr>
            <w:tcW w:w="6095" w:type="dxa"/>
            <w:tcBorders>
              <w:bottom w:val="single" w:sz="18" w:space="0" w:color="auto"/>
            </w:tcBorders>
          </w:tcPr>
          <w:p w:rsidR="004C0F90" w:rsidRPr="0040623D" w:rsidRDefault="004C0F90" w:rsidP="004C0F90">
            <w:pPr>
              <w:spacing w:after="150"/>
              <w:rPr>
                <w:color w:val="000000"/>
                <w:sz w:val="21"/>
                <w:szCs w:val="21"/>
              </w:rPr>
            </w:pPr>
            <w:r w:rsidRPr="0040623D">
              <w:rPr>
                <w:color w:val="000000"/>
                <w:sz w:val="21"/>
                <w:szCs w:val="21"/>
              </w:rPr>
              <w:t>Ориентировка в пространстве</w:t>
            </w:r>
          </w:p>
          <w:p w:rsidR="004C0F90" w:rsidRPr="00182D37" w:rsidRDefault="004C0F90" w:rsidP="004C0F90">
            <w:pPr>
              <w:spacing w:line="0" w:lineRule="atLeast"/>
              <w:rPr>
                <w:color w:val="000000"/>
                <w:szCs w:val="24"/>
              </w:rPr>
            </w:pPr>
            <w:r w:rsidRPr="0040623D">
              <w:rPr>
                <w:color w:val="000000"/>
                <w:sz w:val="21"/>
                <w:szCs w:val="21"/>
              </w:rPr>
              <w:t>Упражнять в ориентировке на листе бумаги; учить задавать вопросы, используя слова: «сколько», «наверху», «внизу», «слева», «под», «между»; складывать силуэт без образца; развивать воображение детей; продолжать учить различать и называть цифры в пределах десяти.</w:t>
            </w:r>
          </w:p>
        </w:tc>
        <w:tc>
          <w:tcPr>
            <w:tcW w:w="1134" w:type="dxa"/>
            <w:tcBorders>
              <w:bottom w:val="single" w:sz="18" w:space="0" w:color="auto"/>
            </w:tcBorders>
          </w:tcPr>
          <w:p w:rsidR="004C0F90" w:rsidRDefault="004C0F90" w:rsidP="002A065F">
            <w:pPr>
              <w:spacing w:line="0" w:lineRule="atLeast"/>
              <w:jc w:val="both"/>
              <w:rPr>
                <w:szCs w:val="24"/>
              </w:rPr>
            </w:pPr>
            <w:r>
              <w:rPr>
                <w:szCs w:val="24"/>
              </w:rPr>
              <w:t>25</w:t>
            </w:r>
            <w:r w:rsidR="00365BF9">
              <w:rPr>
                <w:szCs w:val="24"/>
              </w:rPr>
              <w:t>мин</w:t>
            </w:r>
          </w:p>
        </w:tc>
      </w:tr>
      <w:tr w:rsidR="004C0F90" w:rsidRPr="004D3531" w:rsidTr="004C0F90">
        <w:tc>
          <w:tcPr>
            <w:tcW w:w="1951" w:type="dxa"/>
            <w:tcBorders>
              <w:top w:val="single" w:sz="18" w:space="0" w:color="auto"/>
            </w:tcBorders>
          </w:tcPr>
          <w:p w:rsidR="004C0F90" w:rsidRPr="003A3FA8" w:rsidRDefault="004C0F90" w:rsidP="004C0F90">
            <w:pPr>
              <w:jc w:val="both"/>
              <w:rPr>
                <w:b/>
                <w:sz w:val="24"/>
                <w:szCs w:val="24"/>
              </w:rPr>
            </w:pPr>
            <w:r w:rsidRPr="003A3FA8">
              <w:rPr>
                <w:b/>
                <w:iCs/>
                <w:sz w:val="24"/>
                <w:szCs w:val="24"/>
              </w:rPr>
              <w:t>МАРТ</w:t>
            </w:r>
          </w:p>
          <w:p w:rsidR="004C0F90" w:rsidRDefault="004C0F90" w:rsidP="004C0F90">
            <w:pPr>
              <w:jc w:val="both"/>
              <w:rPr>
                <w:sz w:val="24"/>
                <w:szCs w:val="24"/>
              </w:rPr>
            </w:pPr>
            <w:r>
              <w:rPr>
                <w:iCs/>
                <w:sz w:val="24"/>
                <w:szCs w:val="24"/>
              </w:rPr>
              <w:t>1</w:t>
            </w:r>
            <w:r w:rsidRPr="0006136B">
              <w:rPr>
                <w:iCs/>
                <w:sz w:val="24"/>
                <w:szCs w:val="24"/>
              </w:rPr>
              <w:t xml:space="preserve"> неделя</w:t>
            </w:r>
            <w:r w:rsidRPr="0006136B">
              <w:rPr>
                <w:sz w:val="24"/>
                <w:szCs w:val="24"/>
              </w:rPr>
              <w:t> </w:t>
            </w:r>
          </w:p>
          <w:p w:rsidR="004C0F90" w:rsidRPr="0006136B" w:rsidRDefault="004C0F90" w:rsidP="004C0F90">
            <w:pPr>
              <w:jc w:val="both"/>
              <w:rPr>
                <w:sz w:val="24"/>
                <w:szCs w:val="24"/>
              </w:rPr>
            </w:pPr>
            <w:r>
              <w:rPr>
                <w:sz w:val="24"/>
                <w:szCs w:val="24"/>
              </w:rPr>
              <w:t>1з</w:t>
            </w:r>
          </w:p>
          <w:p w:rsidR="004C0F90" w:rsidRPr="003134D1" w:rsidRDefault="004C0F90" w:rsidP="004C0F90">
            <w:pPr>
              <w:spacing w:line="0" w:lineRule="atLeast"/>
              <w:jc w:val="both"/>
              <w:rPr>
                <w:sz w:val="24"/>
                <w:szCs w:val="24"/>
              </w:rPr>
            </w:pPr>
          </w:p>
        </w:tc>
        <w:tc>
          <w:tcPr>
            <w:tcW w:w="6095" w:type="dxa"/>
            <w:tcBorders>
              <w:top w:val="single" w:sz="18" w:space="0" w:color="auto"/>
            </w:tcBorders>
          </w:tcPr>
          <w:p w:rsidR="004C0F90" w:rsidRPr="00182D37" w:rsidRDefault="004C0F90" w:rsidP="004C0F90">
            <w:pPr>
              <w:jc w:val="center"/>
              <w:rPr>
                <w:color w:val="000000"/>
                <w:sz w:val="24"/>
                <w:szCs w:val="24"/>
              </w:rPr>
            </w:pPr>
            <w:r w:rsidRPr="00182D37">
              <w:rPr>
                <w:color w:val="000000"/>
                <w:sz w:val="24"/>
                <w:szCs w:val="24"/>
              </w:rPr>
              <w:t xml:space="preserve"> «Волшебное дерево»</w:t>
            </w:r>
          </w:p>
          <w:p w:rsidR="004C0F90" w:rsidRPr="00182D37" w:rsidRDefault="004C0F90" w:rsidP="004C0F90">
            <w:pPr>
              <w:jc w:val="both"/>
              <w:rPr>
                <w:color w:val="000000"/>
                <w:sz w:val="24"/>
                <w:szCs w:val="24"/>
              </w:rPr>
            </w:pPr>
            <w:r w:rsidRPr="00182D37">
              <w:rPr>
                <w:color w:val="000000"/>
                <w:sz w:val="24"/>
                <w:szCs w:val="24"/>
              </w:rPr>
              <w:t>Формировать умение выбирать фигуру по блок – схеме. Развивать логическое мышление.</w:t>
            </w:r>
          </w:p>
          <w:p w:rsidR="004C0F90" w:rsidRPr="00182D37" w:rsidRDefault="004C0F90" w:rsidP="004C0F90">
            <w:pPr>
              <w:jc w:val="both"/>
              <w:rPr>
                <w:color w:val="000000"/>
                <w:sz w:val="24"/>
                <w:szCs w:val="24"/>
              </w:rPr>
            </w:pPr>
            <w:r w:rsidRPr="00182D37">
              <w:rPr>
                <w:color w:val="000000"/>
                <w:sz w:val="24"/>
                <w:szCs w:val="24"/>
              </w:rPr>
              <w:t>Схема- дерево, блоки, схемы блоков.</w:t>
            </w:r>
          </w:p>
        </w:tc>
        <w:tc>
          <w:tcPr>
            <w:tcW w:w="1134" w:type="dxa"/>
            <w:tcBorders>
              <w:top w:val="single" w:sz="18" w:space="0" w:color="auto"/>
            </w:tcBorders>
          </w:tcPr>
          <w:p w:rsidR="004C0F90" w:rsidRPr="004D3531" w:rsidRDefault="004C0F90" w:rsidP="004C0F90">
            <w:pPr>
              <w:spacing w:line="0" w:lineRule="atLeast"/>
              <w:jc w:val="both"/>
              <w:rPr>
                <w:szCs w:val="24"/>
              </w:rPr>
            </w:pPr>
            <w:r>
              <w:rPr>
                <w:szCs w:val="24"/>
              </w:rPr>
              <w:t>25мин</w:t>
            </w:r>
          </w:p>
        </w:tc>
      </w:tr>
      <w:tr w:rsidR="004C0F90" w:rsidRPr="004D3531" w:rsidTr="002A065F">
        <w:tc>
          <w:tcPr>
            <w:tcW w:w="1951" w:type="dxa"/>
          </w:tcPr>
          <w:p w:rsidR="004C0F90" w:rsidRDefault="004C0F90" w:rsidP="004C0F90">
            <w:pPr>
              <w:jc w:val="both"/>
              <w:rPr>
                <w:sz w:val="24"/>
                <w:szCs w:val="24"/>
              </w:rPr>
            </w:pPr>
            <w:r>
              <w:rPr>
                <w:iCs/>
                <w:sz w:val="24"/>
                <w:szCs w:val="24"/>
              </w:rPr>
              <w:t>1</w:t>
            </w:r>
            <w:r w:rsidRPr="0006136B">
              <w:rPr>
                <w:iCs/>
                <w:sz w:val="24"/>
                <w:szCs w:val="24"/>
              </w:rPr>
              <w:t xml:space="preserve"> неделя</w:t>
            </w:r>
            <w:r w:rsidRPr="0006136B">
              <w:rPr>
                <w:sz w:val="24"/>
                <w:szCs w:val="24"/>
              </w:rPr>
              <w:t> </w:t>
            </w:r>
          </w:p>
          <w:p w:rsidR="004C0F90" w:rsidRPr="0006136B" w:rsidRDefault="004C0F90" w:rsidP="004C0F90">
            <w:pPr>
              <w:jc w:val="both"/>
              <w:rPr>
                <w:sz w:val="24"/>
                <w:szCs w:val="24"/>
              </w:rPr>
            </w:pPr>
            <w:r>
              <w:rPr>
                <w:sz w:val="24"/>
                <w:szCs w:val="24"/>
              </w:rPr>
              <w:t>2з</w:t>
            </w:r>
          </w:p>
          <w:p w:rsidR="004C0F90" w:rsidRPr="0006136B" w:rsidRDefault="004C0F90" w:rsidP="004C0F90">
            <w:pPr>
              <w:jc w:val="both"/>
              <w:rPr>
                <w:iCs/>
                <w:szCs w:val="24"/>
              </w:rPr>
            </w:pPr>
          </w:p>
        </w:tc>
        <w:tc>
          <w:tcPr>
            <w:tcW w:w="6095" w:type="dxa"/>
          </w:tcPr>
          <w:p w:rsidR="004C0F90" w:rsidRPr="0040623D" w:rsidRDefault="004C0F90" w:rsidP="004C0F90">
            <w:pPr>
              <w:spacing w:after="150"/>
              <w:rPr>
                <w:color w:val="000000"/>
                <w:sz w:val="21"/>
                <w:szCs w:val="21"/>
              </w:rPr>
            </w:pPr>
            <w:r w:rsidRPr="0040623D">
              <w:rPr>
                <w:color w:val="000000"/>
                <w:sz w:val="21"/>
                <w:szCs w:val="21"/>
              </w:rPr>
              <w:t>Четырёхугольники</w:t>
            </w:r>
          </w:p>
          <w:p w:rsidR="004C0F90" w:rsidRPr="00182D37" w:rsidRDefault="004C0F90" w:rsidP="004C0F90">
            <w:pPr>
              <w:jc w:val="center"/>
              <w:rPr>
                <w:color w:val="000000"/>
                <w:szCs w:val="24"/>
              </w:rPr>
            </w:pPr>
            <w:r w:rsidRPr="0040623D">
              <w:rPr>
                <w:color w:val="000000"/>
                <w:sz w:val="21"/>
                <w:szCs w:val="21"/>
              </w:rPr>
              <w:t>Упражнять в измерении протяжённости с помощью условной мерки; в увеличении и уменьшении числа на одну единицу; продолжать учить конструировать фигуру из счётных палочек.</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2</w:t>
            </w:r>
            <w:r w:rsidRPr="0006136B">
              <w:rPr>
                <w:iCs/>
                <w:sz w:val="24"/>
                <w:szCs w:val="24"/>
              </w:rPr>
              <w:t xml:space="preserve"> неделя</w:t>
            </w:r>
            <w:r w:rsidRPr="0006136B">
              <w:rPr>
                <w:sz w:val="24"/>
                <w:szCs w:val="24"/>
              </w:rPr>
              <w:t> </w:t>
            </w:r>
          </w:p>
          <w:p w:rsidR="004C0F90" w:rsidRPr="0006136B" w:rsidRDefault="004C0F90" w:rsidP="004C0F90">
            <w:pPr>
              <w:jc w:val="both"/>
              <w:rPr>
                <w:iCs/>
                <w:szCs w:val="24"/>
              </w:rPr>
            </w:pPr>
            <w:r>
              <w:rPr>
                <w:iCs/>
                <w:szCs w:val="24"/>
              </w:rPr>
              <w:t>1з</w:t>
            </w:r>
          </w:p>
        </w:tc>
        <w:tc>
          <w:tcPr>
            <w:tcW w:w="6095" w:type="dxa"/>
          </w:tcPr>
          <w:p w:rsidR="004C0F90" w:rsidRPr="00182D37" w:rsidRDefault="004C0F90" w:rsidP="004C0F90">
            <w:pPr>
              <w:spacing w:line="0" w:lineRule="atLeast"/>
              <w:jc w:val="center"/>
              <w:rPr>
                <w:color w:val="000000"/>
                <w:sz w:val="24"/>
                <w:szCs w:val="24"/>
              </w:rPr>
            </w:pPr>
            <w:r w:rsidRPr="00182D37">
              <w:rPr>
                <w:color w:val="000000"/>
                <w:sz w:val="24"/>
                <w:szCs w:val="24"/>
              </w:rPr>
              <w:t xml:space="preserve"> «Улица города»</w:t>
            </w:r>
          </w:p>
          <w:p w:rsidR="004C0F90" w:rsidRPr="00182D37" w:rsidRDefault="004C0F90" w:rsidP="004C0F90">
            <w:pPr>
              <w:spacing w:line="0" w:lineRule="atLeast"/>
              <w:jc w:val="both"/>
              <w:rPr>
                <w:color w:val="000000"/>
                <w:sz w:val="24"/>
                <w:szCs w:val="24"/>
              </w:rPr>
            </w:pPr>
            <w:r w:rsidRPr="00182D37">
              <w:rPr>
                <w:color w:val="000000"/>
                <w:sz w:val="24"/>
                <w:szCs w:val="24"/>
              </w:rPr>
              <w:t xml:space="preserve">Упражнять в умении располагать геометрические фигуры в круги Эйлера по заданию педагога. Развивать логическое </w:t>
            </w:r>
            <w:proofErr w:type="spellStart"/>
            <w:r w:rsidRPr="00182D37">
              <w:rPr>
                <w:color w:val="000000"/>
                <w:sz w:val="24"/>
                <w:szCs w:val="24"/>
              </w:rPr>
              <w:t>мышление.Блоки</w:t>
            </w:r>
            <w:proofErr w:type="spellEnd"/>
            <w:r w:rsidRPr="00182D37">
              <w:rPr>
                <w:color w:val="000000"/>
                <w:sz w:val="24"/>
                <w:szCs w:val="24"/>
              </w:rPr>
              <w:t>, круги Эйлера.</w:t>
            </w:r>
          </w:p>
        </w:tc>
        <w:tc>
          <w:tcPr>
            <w:tcW w:w="1134" w:type="dxa"/>
          </w:tcPr>
          <w:p w:rsidR="004C0F90" w:rsidRDefault="004C0F90" w:rsidP="004C0F90">
            <w:pPr>
              <w:spacing w:line="0" w:lineRule="atLeast"/>
              <w:jc w:val="both"/>
              <w:rPr>
                <w:szCs w:val="24"/>
              </w:rPr>
            </w:pPr>
            <w:r>
              <w:rPr>
                <w:szCs w:val="24"/>
              </w:rPr>
              <w:t>25мин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2</w:t>
            </w:r>
            <w:r w:rsidRPr="0006136B">
              <w:rPr>
                <w:iCs/>
                <w:sz w:val="24"/>
                <w:szCs w:val="24"/>
              </w:rPr>
              <w:t xml:space="preserve"> неделя</w:t>
            </w:r>
            <w:r w:rsidRPr="0006136B">
              <w:rPr>
                <w:sz w:val="24"/>
                <w:szCs w:val="24"/>
              </w:rPr>
              <w:t> </w:t>
            </w:r>
          </w:p>
          <w:p w:rsidR="004C0F90" w:rsidRDefault="004C0F90" w:rsidP="004C0F90">
            <w:pPr>
              <w:jc w:val="both"/>
              <w:rPr>
                <w:iCs/>
                <w:szCs w:val="24"/>
              </w:rPr>
            </w:pPr>
            <w:r>
              <w:rPr>
                <w:iCs/>
                <w:szCs w:val="24"/>
              </w:rPr>
              <w:t>2з</w:t>
            </w:r>
          </w:p>
        </w:tc>
        <w:tc>
          <w:tcPr>
            <w:tcW w:w="6095" w:type="dxa"/>
          </w:tcPr>
          <w:p w:rsidR="004C0F90" w:rsidRPr="0040623D" w:rsidRDefault="004C0F90" w:rsidP="004C0F90">
            <w:pPr>
              <w:spacing w:after="150"/>
              <w:rPr>
                <w:color w:val="000000"/>
                <w:sz w:val="21"/>
                <w:szCs w:val="21"/>
              </w:rPr>
            </w:pPr>
            <w:r w:rsidRPr="0040623D">
              <w:rPr>
                <w:color w:val="000000"/>
                <w:sz w:val="21"/>
                <w:szCs w:val="21"/>
              </w:rPr>
              <w:t>Ориентировка во времени</w:t>
            </w:r>
          </w:p>
          <w:p w:rsidR="004C0F90" w:rsidRPr="00182D37" w:rsidRDefault="004C0F90" w:rsidP="004C0F90">
            <w:pPr>
              <w:spacing w:line="0" w:lineRule="atLeast"/>
              <w:jc w:val="center"/>
              <w:rPr>
                <w:color w:val="000000"/>
                <w:szCs w:val="24"/>
              </w:rPr>
            </w:pPr>
            <w:r w:rsidRPr="0040623D">
              <w:rPr>
                <w:color w:val="000000"/>
                <w:sz w:val="21"/>
                <w:szCs w:val="21"/>
              </w:rPr>
              <w:t>Упражнять в ориентировке на листе бумаги; учить задавать вопросы, используя слова: «сколько», «слева», «справа», «внизу», «вверху»; упражнять в счёте в пределах десяти; в названии последовательности дней недели.</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3</w:t>
            </w:r>
            <w:r w:rsidRPr="0006136B">
              <w:rPr>
                <w:iCs/>
                <w:sz w:val="24"/>
                <w:szCs w:val="24"/>
              </w:rPr>
              <w:t xml:space="preserve"> неделя</w:t>
            </w:r>
            <w:r w:rsidRPr="0006136B">
              <w:rPr>
                <w:sz w:val="24"/>
                <w:szCs w:val="24"/>
              </w:rPr>
              <w:t> </w:t>
            </w:r>
          </w:p>
          <w:p w:rsidR="004C0F90" w:rsidRPr="0006136B" w:rsidRDefault="004C0F90" w:rsidP="004C0F90">
            <w:pPr>
              <w:jc w:val="both"/>
              <w:rPr>
                <w:iCs/>
                <w:szCs w:val="24"/>
              </w:rPr>
            </w:pPr>
            <w:r>
              <w:rPr>
                <w:iCs/>
                <w:szCs w:val="24"/>
              </w:rPr>
              <w:t>1з</w:t>
            </w:r>
          </w:p>
        </w:tc>
        <w:tc>
          <w:tcPr>
            <w:tcW w:w="6095" w:type="dxa"/>
          </w:tcPr>
          <w:p w:rsidR="004C0F90" w:rsidRPr="00182D37" w:rsidRDefault="004C0F90" w:rsidP="004C0F90">
            <w:pPr>
              <w:jc w:val="center"/>
              <w:rPr>
                <w:color w:val="000000"/>
                <w:sz w:val="24"/>
                <w:szCs w:val="24"/>
              </w:rPr>
            </w:pPr>
            <w:r w:rsidRPr="00182D37">
              <w:rPr>
                <w:color w:val="000000"/>
                <w:sz w:val="24"/>
                <w:szCs w:val="24"/>
              </w:rPr>
              <w:t xml:space="preserve"> «История </w:t>
            </w:r>
            <w:proofErr w:type="spellStart"/>
            <w:r w:rsidRPr="00182D37">
              <w:rPr>
                <w:color w:val="000000"/>
                <w:sz w:val="24"/>
                <w:szCs w:val="24"/>
              </w:rPr>
              <w:t>Муравьишки</w:t>
            </w:r>
            <w:proofErr w:type="spellEnd"/>
            <w:r w:rsidRPr="00182D37">
              <w:rPr>
                <w:color w:val="000000"/>
                <w:sz w:val="24"/>
                <w:szCs w:val="24"/>
              </w:rPr>
              <w:t>»</w:t>
            </w:r>
          </w:p>
          <w:p w:rsidR="004C0F90" w:rsidRPr="00182D37" w:rsidRDefault="004C0F90" w:rsidP="004C0F90">
            <w:pPr>
              <w:jc w:val="both"/>
              <w:rPr>
                <w:color w:val="000000"/>
                <w:sz w:val="24"/>
                <w:szCs w:val="24"/>
              </w:rPr>
            </w:pPr>
            <w:r w:rsidRPr="00182D37">
              <w:rPr>
                <w:color w:val="000000"/>
                <w:sz w:val="24"/>
                <w:szCs w:val="24"/>
              </w:rPr>
              <w:t xml:space="preserve">Знакомить  детей с историей </w:t>
            </w:r>
            <w:proofErr w:type="spellStart"/>
            <w:r w:rsidRPr="00182D37">
              <w:rPr>
                <w:color w:val="000000"/>
                <w:sz w:val="24"/>
                <w:szCs w:val="24"/>
              </w:rPr>
              <w:t>Муравьишки</w:t>
            </w:r>
            <w:proofErr w:type="spellEnd"/>
            <w:r w:rsidRPr="00182D37">
              <w:rPr>
                <w:color w:val="000000"/>
                <w:sz w:val="24"/>
                <w:szCs w:val="24"/>
              </w:rPr>
              <w:t>, нацеливать детей  на</w:t>
            </w:r>
            <w:r>
              <w:rPr>
                <w:color w:val="000000"/>
                <w:sz w:val="24"/>
                <w:szCs w:val="24"/>
              </w:rPr>
              <w:t xml:space="preserve"> </w:t>
            </w:r>
            <w:r w:rsidRPr="00182D37">
              <w:rPr>
                <w:color w:val="000000"/>
                <w:sz w:val="24"/>
                <w:szCs w:val="24"/>
              </w:rPr>
              <w:t>оказание ему помощи, развивать пространственные представления</w:t>
            </w:r>
          </w:p>
          <w:p w:rsidR="004C0F90" w:rsidRPr="00182D37" w:rsidRDefault="004C0F90" w:rsidP="004C0F90">
            <w:pPr>
              <w:jc w:val="both"/>
              <w:rPr>
                <w:color w:val="000000"/>
                <w:sz w:val="24"/>
                <w:szCs w:val="24"/>
              </w:rPr>
            </w:pPr>
            <w:r w:rsidRPr="00182D37">
              <w:rPr>
                <w:color w:val="000000"/>
                <w:sz w:val="24"/>
                <w:szCs w:val="24"/>
              </w:rPr>
              <w:t>детей.</w:t>
            </w:r>
            <w:r>
              <w:rPr>
                <w:color w:val="000000"/>
                <w:sz w:val="24"/>
                <w:szCs w:val="24"/>
              </w:rPr>
              <w:t xml:space="preserve"> </w:t>
            </w:r>
            <w:r w:rsidRPr="00182D37">
              <w:rPr>
                <w:color w:val="000000"/>
                <w:sz w:val="24"/>
                <w:szCs w:val="24"/>
              </w:rPr>
              <w:t>Карточки с заданиями, лабиринты, демонстрационный</w:t>
            </w:r>
          </w:p>
          <w:p w:rsidR="004C0F90" w:rsidRPr="00182D37" w:rsidRDefault="004C0F90" w:rsidP="004C0F90">
            <w:pPr>
              <w:rPr>
                <w:color w:val="000000"/>
                <w:sz w:val="24"/>
                <w:szCs w:val="24"/>
              </w:rPr>
            </w:pPr>
            <w:r w:rsidRPr="00182D37">
              <w:rPr>
                <w:color w:val="000000"/>
                <w:sz w:val="24"/>
                <w:szCs w:val="24"/>
              </w:rPr>
              <w:t>материал – сюжетные картинки к истории, дыхательная гимнастика«Ветер».</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Default="004C0F90" w:rsidP="004C0F90">
            <w:pPr>
              <w:jc w:val="both"/>
              <w:rPr>
                <w:iCs/>
                <w:szCs w:val="24"/>
              </w:rPr>
            </w:pPr>
            <w:r>
              <w:rPr>
                <w:iCs/>
                <w:szCs w:val="24"/>
              </w:rPr>
              <w:t>3неделя</w:t>
            </w:r>
          </w:p>
          <w:p w:rsidR="004C0F90" w:rsidRDefault="004C0F90" w:rsidP="004C0F90">
            <w:pPr>
              <w:jc w:val="both"/>
              <w:rPr>
                <w:iCs/>
                <w:szCs w:val="24"/>
              </w:rPr>
            </w:pPr>
            <w:r>
              <w:rPr>
                <w:iCs/>
                <w:szCs w:val="24"/>
              </w:rPr>
              <w:t>2з</w:t>
            </w:r>
          </w:p>
        </w:tc>
        <w:tc>
          <w:tcPr>
            <w:tcW w:w="6095" w:type="dxa"/>
          </w:tcPr>
          <w:p w:rsidR="004C0F90" w:rsidRPr="0040623D" w:rsidRDefault="004C0F90" w:rsidP="004C0F90">
            <w:pPr>
              <w:spacing w:after="150"/>
              <w:rPr>
                <w:color w:val="000000"/>
                <w:sz w:val="21"/>
                <w:szCs w:val="21"/>
              </w:rPr>
            </w:pPr>
            <w:r w:rsidRPr="0040623D">
              <w:rPr>
                <w:color w:val="000000"/>
                <w:sz w:val="21"/>
                <w:szCs w:val="21"/>
              </w:rPr>
              <w:t>Ориентировка в пространстве</w:t>
            </w:r>
          </w:p>
          <w:p w:rsidR="004C0F90" w:rsidRPr="00182D37" w:rsidRDefault="004C0F90" w:rsidP="004C0F90">
            <w:pPr>
              <w:rPr>
                <w:color w:val="000000"/>
                <w:szCs w:val="24"/>
              </w:rPr>
            </w:pPr>
            <w:r w:rsidRPr="0040623D">
              <w:rPr>
                <w:color w:val="000000"/>
                <w:sz w:val="21"/>
                <w:szCs w:val="21"/>
              </w:rPr>
              <w:t>Учить ориентироваться на ограниченной плоскости, пользоваться словами: «слева», «справа», «вверху», «внизу», «между»; упражнять в измерении протяжённости с помощью мерки (размах пальцев, ступня, шаг); учить употреблять слова: «ближе», «дальше»,; упражнять в счёте.</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4C0F90" w:rsidRPr="0006136B" w:rsidRDefault="004C0F90" w:rsidP="004C0F90">
            <w:pPr>
              <w:jc w:val="both"/>
              <w:rPr>
                <w:iCs/>
                <w:szCs w:val="24"/>
              </w:rPr>
            </w:pPr>
            <w:r>
              <w:rPr>
                <w:iCs/>
                <w:szCs w:val="24"/>
              </w:rPr>
              <w:t>1з</w:t>
            </w:r>
          </w:p>
        </w:tc>
        <w:tc>
          <w:tcPr>
            <w:tcW w:w="6095" w:type="dxa"/>
          </w:tcPr>
          <w:p w:rsidR="004C0F90" w:rsidRPr="00182D37" w:rsidRDefault="004C0F90" w:rsidP="004C0F90">
            <w:pPr>
              <w:spacing w:line="0" w:lineRule="atLeast"/>
              <w:rPr>
                <w:color w:val="000000"/>
                <w:sz w:val="24"/>
                <w:szCs w:val="24"/>
              </w:rPr>
            </w:pPr>
            <w:r w:rsidRPr="00182D37">
              <w:rPr>
                <w:color w:val="000000"/>
                <w:sz w:val="24"/>
                <w:szCs w:val="24"/>
              </w:rPr>
              <w:t>«Умные клеточки».</w:t>
            </w:r>
          </w:p>
          <w:p w:rsidR="004C0F90" w:rsidRPr="00182D37" w:rsidRDefault="004C0F90" w:rsidP="004C0F90">
            <w:pPr>
              <w:jc w:val="both"/>
              <w:rPr>
                <w:color w:val="000000"/>
                <w:sz w:val="24"/>
                <w:szCs w:val="24"/>
              </w:rPr>
            </w:pPr>
            <w:r w:rsidRPr="00182D37">
              <w:rPr>
                <w:color w:val="000000"/>
                <w:sz w:val="24"/>
                <w:szCs w:val="24"/>
              </w:rPr>
              <w:t>Развивать сообразительность, ориентацию на листе бумаги в</w:t>
            </w:r>
            <w:r>
              <w:rPr>
                <w:color w:val="000000"/>
                <w:sz w:val="24"/>
                <w:szCs w:val="24"/>
              </w:rPr>
              <w:t xml:space="preserve"> </w:t>
            </w:r>
            <w:r w:rsidRPr="00182D37">
              <w:rPr>
                <w:color w:val="000000"/>
                <w:sz w:val="24"/>
                <w:szCs w:val="24"/>
              </w:rPr>
              <w:t xml:space="preserve">клетку, умение выполнять определенные действия на листе бумаги </w:t>
            </w:r>
            <w:proofErr w:type="spellStart"/>
            <w:r w:rsidRPr="00182D37">
              <w:rPr>
                <w:color w:val="000000"/>
                <w:sz w:val="24"/>
                <w:szCs w:val="24"/>
              </w:rPr>
              <w:t>вклетку</w:t>
            </w:r>
            <w:proofErr w:type="spellEnd"/>
            <w:r w:rsidRPr="00182D37">
              <w:rPr>
                <w:color w:val="000000"/>
                <w:sz w:val="24"/>
                <w:szCs w:val="24"/>
              </w:rPr>
              <w:t xml:space="preserve"> под диктовку педагога.</w:t>
            </w:r>
            <w:r>
              <w:rPr>
                <w:color w:val="000000"/>
                <w:sz w:val="24"/>
                <w:szCs w:val="24"/>
              </w:rPr>
              <w:t xml:space="preserve"> </w:t>
            </w:r>
            <w:r w:rsidRPr="00182D37">
              <w:rPr>
                <w:color w:val="000000"/>
                <w:sz w:val="24"/>
                <w:szCs w:val="24"/>
              </w:rPr>
              <w:t>Листы бумаги в клетку, простой карандаш, ластик, карточки</w:t>
            </w:r>
            <w:r>
              <w:rPr>
                <w:color w:val="000000"/>
                <w:sz w:val="24"/>
                <w:szCs w:val="24"/>
              </w:rPr>
              <w:t xml:space="preserve"> </w:t>
            </w:r>
            <w:r w:rsidRPr="00182D37">
              <w:rPr>
                <w:color w:val="000000"/>
                <w:sz w:val="24"/>
                <w:szCs w:val="24"/>
              </w:rPr>
              <w:t>с конечным результатом.</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4C0F90">
        <w:tc>
          <w:tcPr>
            <w:tcW w:w="1951" w:type="dxa"/>
            <w:tcBorders>
              <w:bottom w:val="single" w:sz="18" w:space="0" w:color="auto"/>
            </w:tcBorders>
          </w:tcPr>
          <w:p w:rsidR="004C0F90" w:rsidRPr="0006136B" w:rsidRDefault="004C0F90" w:rsidP="004C0F90">
            <w:pPr>
              <w:jc w:val="both"/>
              <w:rPr>
                <w:sz w:val="24"/>
                <w:szCs w:val="24"/>
              </w:rPr>
            </w:pPr>
            <w:r>
              <w:rPr>
                <w:iCs/>
                <w:sz w:val="24"/>
                <w:szCs w:val="24"/>
              </w:rPr>
              <w:lastRenderedPageBreak/>
              <w:t>4</w:t>
            </w:r>
            <w:r w:rsidRPr="0006136B">
              <w:rPr>
                <w:iCs/>
                <w:sz w:val="24"/>
                <w:szCs w:val="24"/>
              </w:rPr>
              <w:t xml:space="preserve"> неделя</w:t>
            </w:r>
            <w:r w:rsidRPr="0006136B">
              <w:rPr>
                <w:sz w:val="24"/>
                <w:szCs w:val="24"/>
              </w:rPr>
              <w:t> </w:t>
            </w:r>
          </w:p>
          <w:p w:rsidR="004C0F90" w:rsidRDefault="004C0F90" w:rsidP="004C0F90">
            <w:pPr>
              <w:jc w:val="both"/>
              <w:rPr>
                <w:iCs/>
                <w:szCs w:val="24"/>
              </w:rPr>
            </w:pPr>
            <w:r>
              <w:rPr>
                <w:iCs/>
                <w:szCs w:val="24"/>
              </w:rPr>
              <w:t>2з</w:t>
            </w:r>
          </w:p>
        </w:tc>
        <w:tc>
          <w:tcPr>
            <w:tcW w:w="6095" w:type="dxa"/>
            <w:tcBorders>
              <w:bottom w:val="single" w:sz="18" w:space="0" w:color="auto"/>
            </w:tcBorders>
          </w:tcPr>
          <w:p w:rsidR="004C0F90" w:rsidRPr="0040623D" w:rsidRDefault="004C0F90" w:rsidP="004C0F90">
            <w:pPr>
              <w:spacing w:after="150"/>
              <w:rPr>
                <w:color w:val="000000"/>
                <w:sz w:val="21"/>
                <w:szCs w:val="21"/>
              </w:rPr>
            </w:pPr>
            <w:r w:rsidRPr="0040623D">
              <w:rPr>
                <w:color w:val="000000"/>
                <w:sz w:val="21"/>
                <w:szCs w:val="21"/>
              </w:rPr>
              <w:t>Измерение</w:t>
            </w:r>
          </w:p>
          <w:p w:rsidR="004C0F90" w:rsidRPr="00182D37" w:rsidRDefault="004C0F90" w:rsidP="004C0F90">
            <w:pPr>
              <w:spacing w:line="0" w:lineRule="atLeast"/>
              <w:rPr>
                <w:color w:val="000000"/>
                <w:szCs w:val="24"/>
              </w:rPr>
            </w:pPr>
            <w:r w:rsidRPr="0040623D">
              <w:rPr>
                <w:color w:val="000000"/>
                <w:sz w:val="21"/>
                <w:szCs w:val="21"/>
              </w:rPr>
              <w:t>Упражнять в измерении протяжённости с помощью условной мерки; упражнять в прямом и обратном счёте; учить сравнивать предметы по длине путём наложения, приложения.</w:t>
            </w:r>
          </w:p>
        </w:tc>
        <w:tc>
          <w:tcPr>
            <w:tcW w:w="1134" w:type="dxa"/>
            <w:tcBorders>
              <w:bottom w:val="single" w:sz="18" w:space="0" w:color="auto"/>
            </w:tcBorders>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4C0F90">
        <w:tc>
          <w:tcPr>
            <w:tcW w:w="1951" w:type="dxa"/>
            <w:tcBorders>
              <w:top w:val="single" w:sz="18" w:space="0" w:color="auto"/>
            </w:tcBorders>
          </w:tcPr>
          <w:p w:rsidR="004C0F90" w:rsidRPr="004C0F90" w:rsidRDefault="004C0F90" w:rsidP="004C0F90">
            <w:pPr>
              <w:jc w:val="both"/>
              <w:rPr>
                <w:b/>
                <w:sz w:val="24"/>
                <w:szCs w:val="24"/>
              </w:rPr>
            </w:pPr>
            <w:r w:rsidRPr="004C0F90">
              <w:rPr>
                <w:b/>
                <w:iCs/>
                <w:sz w:val="24"/>
                <w:szCs w:val="24"/>
              </w:rPr>
              <w:t>АПРЕЛЬ</w:t>
            </w:r>
          </w:p>
          <w:p w:rsidR="004C0F90" w:rsidRDefault="004C0F90" w:rsidP="004C0F90">
            <w:pPr>
              <w:jc w:val="both"/>
              <w:rPr>
                <w:sz w:val="24"/>
                <w:szCs w:val="24"/>
              </w:rPr>
            </w:pPr>
            <w:r>
              <w:rPr>
                <w:iCs/>
                <w:sz w:val="24"/>
                <w:szCs w:val="24"/>
              </w:rPr>
              <w:t>1</w:t>
            </w:r>
            <w:r w:rsidRPr="0006136B">
              <w:rPr>
                <w:iCs/>
                <w:sz w:val="24"/>
                <w:szCs w:val="24"/>
              </w:rPr>
              <w:t xml:space="preserve"> неделя</w:t>
            </w:r>
            <w:r w:rsidRPr="0006136B">
              <w:rPr>
                <w:sz w:val="24"/>
                <w:szCs w:val="24"/>
              </w:rPr>
              <w:t> </w:t>
            </w:r>
          </w:p>
          <w:p w:rsidR="004C0F90" w:rsidRPr="0006136B" w:rsidRDefault="004C0F90" w:rsidP="004C0F90">
            <w:pPr>
              <w:jc w:val="both"/>
              <w:rPr>
                <w:sz w:val="24"/>
                <w:szCs w:val="24"/>
              </w:rPr>
            </w:pPr>
            <w:r>
              <w:rPr>
                <w:sz w:val="24"/>
                <w:szCs w:val="24"/>
              </w:rPr>
              <w:t>1з</w:t>
            </w:r>
          </w:p>
          <w:p w:rsidR="004C0F90" w:rsidRPr="003134D1" w:rsidRDefault="004C0F90" w:rsidP="004C0F90">
            <w:pPr>
              <w:spacing w:line="0" w:lineRule="atLeast"/>
              <w:jc w:val="both"/>
              <w:rPr>
                <w:sz w:val="24"/>
                <w:szCs w:val="24"/>
              </w:rPr>
            </w:pPr>
          </w:p>
        </w:tc>
        <w:tc>
          <w:tcPr>
            <w:tcW w:w="6095" w:type="dxa"/>
            <w:tcBorders>
              <w:top w:val="single" w:sz="18" w:space="0" w:color="auto"/>
            </w:tcBorders>
          </w:tcPr>
          <w:p w:rsidR="004C0F90" w:rsidRPr="00182D37" w:rsidRDefault="004C0F90" w:rsidP="004C0F90">
            <w:pPr>
              <w:rPr>
                <w:color w:val="000000"/>
                <w:sz w:val="24"/>
                <w:szCs w:val="24"/>
              </w:rPr>
            </w:pPr>
            <w:r w:rsidRPr="00182D37">
              <w:rPr>
                <w:color w:val="000000"/>
                <w:sz w:val="24"/>
                <w:szCs w:val="24"/>
              </w:rPr>
              <w:t>«Грибной пирог»</w:t>
            </w:r>
          </w:p>
          <w:p w:rsidR="004C0F90" w:rsidRPr="00182D37" w:rsidRDefault="004C0F90" w:rsidP="004C0F90">
            <w:pPr>
              <w:jc w:val="both"/>
              <w:rPr>
                <w:color w:val="000000"/>
                <w:sz w:val="24"/>
                <w:szCs w:val="24"/>
              </w:rPr>
            </w:pPr>
            <w:r w:rsidRPr="00182D37">
              <w:rPr>
                <w:color w:val="000000"/>
                <w:sz w:val="24"/>
                <w:szCs w:val="24"/>
              </w:rPr>
              <w:t>Формировать математические представления детей, умение</w:t>
            </w:r>
            <w:r>
              <w:rPr>
                <w:color w:val="000000"/>
                <w:sz w:val="24"/>
                <w:szCs w:val="24"/>
              </w:rPr>
              <w:t xml:space="preserve"> </w:t>
            </w:r>
            <w:r w:rsidRPr="00182D37">
              <w:rPr>
                <w:color w:val="000000"/>
                <w:sz w:val="24"/>
                <w:szCs w:val="24"/>
              </w:rPr>
              <w:t>видеть порядок слоев пирога и рассказать процесс его приготовления,</w:t>
            </w:r>
            <w:r>
              <w:rPr>
                <w:color w:val="000000"/>
                <w:sz w:val="24"/>
                <w:szCs w:val="24"/>
              </w:rPr>
              <w:t xml:space="preserve"> </w:t>
            </w:r>
            <w:r w:rsidRPr="00182D37">
              <w:rPr>
                <w:color w:val="000000"/>
                <w:sz w:val="24"/>
                <w:szCs w:val="24"/>
              </w:rPr>
              <w:t>развитие пространственных и временных представлений детей</w:t>
            </w:r>
          </w:p>
          <w:p w:rsidR="004C0F90" w:rsidRPr="00182D37" w:rsidRDefault="004C0F90" w:rsidP="004C0F90">
            <w:pPr>
              <w:rPr>
                <w:color w:val="000000"/>
                <w:sz w:val="24"/>
                <w:szCs w:val="24"/>
              </w:rPr>
            </w:pPr>
            <w:r w:rsidRPr="00182D37">
              <w:rPr>
                <w:color w:val="000000"/>
                <w:sz w:val="24"/>
                <w:szCs w:val="24"/>
              </w:rPr>
              <w:t>Игра «Разложи начинку из грибов на пирог», чтение стихов</w:t>
            </w:r>
            <w:r>
              <w:rPr>
                <w:color w:val="000000"/>
                <w:sz w:val="24"/>
                <w:szCs w:val="24"/>
              </w:rPr>
              <w:t xml:space="preserve"> </w:t>
            </w:r>
            <w:r w:rsidRPr="00182D37">
              <w:rPr>
                <w:color w:val="000000"/>
                <w:sz w:val="24"/>
                <w:szCs w:val="24"/>
              </w:rPr>
              <w:t>о грибах.</w:t>
            </w:r>
          </w:p>
        </w:tc>
        <w:tc>
          <w:tcPr>
            <w:tcW w:w="1134" w:type="dxa"/>
            <w:tcBorders>
              <w:top w:val="single" w:sz="18" w:space="0" w:color="auto"/>
            </w:tcBorders>
          </w:tcPr>
          <w:p w:rsidR="004C0F90" w:rsidRPr="004D3531" w:rsidRDefault="004C0F90" w:rsidP="004C0F90">
            <w:pPr>
              <w:spacing w:line="0" w:lineRule="atLeast"/>
              <w:jc w:val="both"/>
              <w:rPr>
                <w:szCs w:val="24"/>
              </w:rPr>
            </w:pPr>
            <w:r>
              <w:rPr>
                <w:szCs w:val="24"/>
              </w:rPr>
              <w:t>25 мин</w:t>
            </w:r>
          </w:p>
        </w:tc>
      </w:tr>
      <w:tr w:rsidR="004C0F90" w:rsidRPr="004D3531" w:rsidTr="002A065F">
        <w:tc>
          <w:tcPr>
            <w:tcW w:w="1951" w:type="dxa"/>
          </w:tcPr>
          <w:p w:rsidR="004C0F90" w:rsidRDefault="004C0F90" w:rsidP="004C0F90">
            <w:pPr>
              <w:jc w:val="both"/>
              <w:rPr>
                <w:sz w:val="24"/>
                <w:szCs w:val="24"/>
              </w:rPr>
            </w:pPr>
            <w:r>
              <w:rPr>
                <w:iCs/>
                <w:sz w:val="24"/>
                <w:szCs w:val="24"/>
              </w:rPr>
              <w:t>1</w:t>
            </w:r>
            <w:r w:rsidRPr="0006136B">
              <w:rPr>
                <w:iCs/>
                <w:sz w:val="24"/>
                <w:szCs w:val="24"/>
              </w:rPr>
              <w:t xml:space="preserve"> неделя</w:t>
            </w:r>
            <w:r w:rsidRPr="0006136B">
              <w:rPr>
                <w:sz w:val="24"/>
                <w:szCs w:val="24"/>
              </w:rPr>
              <w:t> </w:t>
            </w:r>
          </w:p>
          <w:p w:rsidR="004C0F90" w:rsidRPr="0006136B" w:rsidRDefault="004C0F90" w:rsidP="004C0F90">
            <w:pPr>
              <w:jc w:val="both"/>
              <w:rPr>
                <w:sz w:val="24"/>
                <w:szCs w:val="24"/>
              </w:rPr>
            </w:pPr>
            <w:r>
              <w:rPr>
                <w:sz w:val="24"/>
                <w:szCs w:val="24"/>
              </w:rPr>
              <w:t>2з</w:t>
            </w:r>
          </w:p>
          <w:p w:rsidR="004C0F90" w:rsidRPr="0006136B" w:rsidRDefault="004C0F90" w:rsidP="004C0F90">
            <w:pPr>
              <w:jc w:val="both"/>
              <w:rPr>
                <w:iCs/>
                <w:szCs w:val="24"/>
              </w:rPr>
            </w:pPr>
          </w:p>
        </w:tc>
        <w:tc>
          <w:tcPr>
            <w:tcW w:w="6095" w:type="dxa"/>
          </w:tcPr>
          <w:p w:rsidR="004C0F90" w:rsidRPr="0040623D" w:rsidRDefault="004C0F90" w:rsidP="004C0F90">
            <w:pPr>
              <w:spacing w:after="150"/>
              <w:rPr>
                <w:color w:val="000000"/>
                <w:sz w:val="21"/>
                <w:szCs w:val="21"/>
              </w:rPr>
            </w:pPr>
            <w:r w:rsidRPr="0040623D">
              <w:rPr>
                <w:color w:val="000000"/>
                <w:sz w:val="21"/>
                <w:szCs w:val="21"/>
              </w:rPr>
              <w:t>Геометрические фигуры</w:t>
            </w:r>
          </w:p>
          <w:p w:rsidR="004C0F90" w:rsidRPr="00182D37" w:rsidRDefault="004C0F90" w:rsidP="004C0F90">
            <w:pPr>
              <w:rPr>
                <w:color w:val="000000"/>
                <w:szCs w:val="24"/>
              </w:rPr>
            </w:pPr>
            <w:r w:rsidRPr="0040623D">
              <w:rPr>
                <w:color w:val="000000"/>
                <w:sz w:val="21"/>
                <w:szCs w:val="21"/>
              </w:rPr>
              <w:t>Продолжать учить составлять фигуры из счётных палочек; упражнять в счёте в пределах десяти, в классификации предметов по разным признакам.</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2</w:t>
            </w:r>
            <w:r w:rsidRPr="0006136B">
              <w:rPr>
                <w:iCs/>
                <w:sz w:val="24"/>
                <w:szCs w:val="24"/>
              </w:rPr>
              <w:t xml:space="preserve"> неделя</w:t>
            </w:r>
            <w:r w:rsidRPr="0006136B">
              <w:rPr>
                <w:sz w:val="24"/>
                <w:szCs w:val="24"/>
              </w:rPr>
              <w:t> </w:t>
            </w:r>
          </w:p>
          <w:p w:rsidR="004C0F90" w:rsidRPr="0006136B" w:rsidRDefault="004C0F90" w:rsidP="004C0F90">
            <w:pPr>
              <w:jc w:val="both"/>
              <w:rPr>
                <w:iCs/>
                <w:szCs w:val="24"/>
              </w:rPr>
            </w:pPr>
            <w:r>
              <w:rPr>
                <w:iCs/>
                <w:szCs w:val="24"/>
              </w:rPr>
              <w:t>1з</w:t>
            </w:r>
          </w:p>
        </w:tc>
        <w:tc>
          <w:tcPr>
            <w:tcW w:w="6095" w:type="dxa"/>
          </w:tcPr>
          <w:p w:rsidR="004C0F90" w:rsidRPr="00182D37" w:rsidRDefault="004C0F90" w:rsidP="004C0F90">
            <w:pPr>
              <w:rPr>
                <w:color w:val="000000"/>
                <w:sz w:val="24"/>
                <w:szCs w:val="24"/>
              </w:rPr>
            </w:pPr>
            <w:r w:rsidRPr="00182D37">
              <w:rPr>
                <w:color w:val="000000"/>
                <w:sz w:val="24"/>
                <w:szCs w:val="24"/>
              </w:rPr>
              <w:t xml:space="preserve">«Помоги </w:t>
            </w:r>
            <w:proofErr w:type="spellStart"/>
            <w:r w:rsidRPr="00182D37">
              <w:rPr>
                <w:color w:val="000000"/>
                <w:sz w:val="24"/>
                <w:szCs w:val="24"/>
              </w:rPr>
              <w:t>Муравьишке</w:t>
            </w:r>
            <w:proofErr w:type="spellEnd"/>
            <w:r w:rsidRPr="00182D37">
              <w:rPr>
                <w:color w:val="000000"/>
                <w:sz w:val="24"/>
                <w:szCs w:val="24"/>
              </w:rPr>
              <w:t xml:space="preserve"> найти дорогу к</w:t>
            </w:r>
          </w:p>
          <w:p w:rsidR="004C0F90" w:rsidRPr="00182D37" w:rsidRDefault="004C0F90" w:rsidP="004C0F90">
            <w:pPr>
              <w:spacing w:line="0" w:lineRule="atLeast"/>
              <w:rPr>
                <w:color w:val="000000"/>
                <w:sz w:val="24"/>
                <w:szCs w:val="24"/>
              </w:rPr>
            </w:pPr>
            <w:r w:rsidRPr="00182D37">
              <w:rPr>
                <w:color w:val="000000"/>
                <w:sz w:val="24"/>
                <w:szCs w:val="24"/>
              </w:rPr>
              <w:t>муравейнику».</w:t>
            </w:r>
            <w:r>
              <w:rPr>
                <w:color w:val="000000"/>
                <w:sz w:val="24"/>
                <w:szCs w:val="24"/>
              </w:rPr>
              <w:t xml:space="preserve"> </w:t>
            </w:r>
            <w:r w:rsidRPr="00182D37">
              <w:rPr>
                <w:color w:val="000000"/>
                <w:sz w:val="24"/>
                <w:szCs w:val="24"/>
              </w:rPr>
              <w:t>Продолжать формировать пространственные и временные</w:t>
            </w:r>
            <w:r>
              <w:rPr>
                <w:color w:val="000000"/>
                <w:sz w:val="24"/>
                <w:szCs w:val="24"/>
              </w:rPr>
              <w:t xml:space="preserve"> </w:t>
            </w:r>
            <w:r w:rsidRPr="00182D37">
              <w:rPr>
                <w:color w:val="000000"/>
                <w:sz w:val="24"/>
                <w:szCs w:val="24"/>
              </w:rPr>
              <w:t>представления детей, умение проходить лабиринты и запутанные</w:t>
            </w:r>
          </w:p>
          <w:p w:rsidR="004C0F90" w:rsidRPr="00182D37" w:rsidRDefault="004C0F90" w:rsidP="004C0F90">
            <w:pPr>
              <w:spacing w:line="0" w:lineRule="atLeast"/>
              <w:jc w:val="both"/>
              <w:rPr>
                <w:color w:val="000000"/>
                <w:sz w:val="24"/>
                <w:szCs w:val="24"/>
              </w:rPr>
            </w:pPr>
            <w:r w:rsidRPr="00182D37">
              <w:rPr>
                <w:color w:val="000000"/>
                <w:sz w:val="24"/>
                <w:szCs w:val="24"/>
              </w:rPr>
              <w:t>дорожки, приводящие к заданной цели</w:t>
            </w:r>
          </w:p>
          <w:p w:rsidR="004C0F90" w:rsidRPr="00182D37" w:rsidRDefault="004C0F90" w:rsidP="004C0F90">
            <w:pPr>
              <w:rPr>
                <w:color w:val="000000"/>
                <w:sz w:val="24"/>
                <w:szCs w:val="24"/>
              </w:rPr>
            </w:pPr>
            <w:r w:rsidRPr="00182D37">
              <w:rPr>
                <w:color w:val="000000"/>
                <w:sz w:val="24"/>
                <w:szCs w:val="24"/>
              </w:rPr>
              <w:t>Рабочие листы с лабиринтами и запутанными дорожками ,</w:t>
            </w:r>
            <w:r>
              <w:rPr>
                <w:color w:val="000000"/>
                <w:sz w:val="24"/>
                <w:szCs w:val="24"/>
              </w:rPr>
              <w:t xml:space="preserve"> </w:t>
            </w:r>
            <w:r w:rsidRPr="00182D37">
              <w:rPr>
                <w:color w:val="000000"/>
                <w:sz w:val="24"/>
                <w:szCs w:val="24"/>
              </w:rPr>
              <w:t>карточки с примерами, цветные карандаши</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2</w:t>
            </w:r>
            <w:r w:rsidRPr="0006136B">
              <w:rPr>
                <w:iCs/>
                <w:sz w:val="24"/>
                <w:szCs w:val="24"/>
              </w:rPr>
              <w:t xml:space="preserve"> неделя</w:t>
            </w:r>
            <w:r w:rsidRPr="0006136B">
              <w:rPr>
                <w:sz w:val="24"/>
                <w:szCs w:val="24"/>
              </w:rPr>
              <w:t> </w:t>
            </w:r>
          </w:p>
          <w:p w:rsidR="004C0F90" w:rsidRDefault="004C0F90" w:rsidP="004C0F90">
            <w:pPr>
              <w:jc w:val="both"/>
              <w:rPr>
                <w:iCs/>
                <w:szCs w:val="24"/>
              </w:rPr>
            </w:pPr>
            <w:r>
              <w:rPr>
                <w:iCs/>
                <w:szCs w:val="24"/>
              </w:rPr>
              <w:t>2з</w:t>
            </w:r>
          </w:p>
        </w:tc>
        <w:tc>
          <w:tcPr>
            <w:tcW w:w="6095" w:type="dxa"/>
          </w:tcPr>
          <w:p w:rsidR="004C0F90" w:rsidRPr="0040623D" w:rsidRDefault="004C0F90" w:rsidP="004C0F90">
            <w:pPr>
              <w:spacing w:after="150"/>
              <w:rPr>
                <w:color w:val="000000"/>
                <w:sz w:val="21"/>
                <w:szCs w:val="21"/>
              </w:rPr>
            </w:pPr>
            <w:r w:rsidRPr="0040623D">
              <w:rPr>
                <w:color w:val="000000"/>
                <w:sz w:val="21"/>
                <w:szCs w:val="21"/>
              </w:rPr>
              <w:t>Ориентировка в пространстве</w:t>
            </w:r>
          </w:p>
          <w:p w:rsidR="004C0F90" w:rsidRPr="00182D37" w:rsidRDefault="004C0F90" w:rsidP="004C0F90">
            <w:pPr>
              <w:rPr>
                <w:color w:val="000000"/>
                <w:szCs w:val="24"/>
              </w:rPr>
            </w:pPr>
            <w:r w:rsidRPr="0040623D">
              <w:rPr>
                <w:color w:val="000000"/>
                <w:sz w:val="21"/>
                <w:szCs w:val="21"/>
              </w:rPr>
              <w:t>Упражнять в ориентировке на листе бумаги, учить задавать вопросы, используя слова: «слева», «справа», «между», «под», и т.д.; упражнять в счёте в пределах десяти; учить называть «соседей» чисел.</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3</w:t>
            </w:r>
            <w:r w:rsidRPr="0006136B">
              <w:rPr>
                <w:iCs/>
                <w:sz w:val="24"/>
                <w:szCs w:val="24"/>
              </w:rPr>
              <w:t xml:space="preserve"> неделя</w:t>
            </w:r>
            <w:r w:rsidRPr="0006136B">
              <w:rPr>
                <w:sz w:val="24"/>
                <w:szCs w:val="24"/>
              </w:rPr>
              <w:t> </w:t>
            </w:r>
          </w:p>
          <w:p w:rsidR="004C0F90" w:rsidRPr="0006136B" w:rsidRDefault="004C0F90" w:rsidP="004C0F90">
            <w:pPr>
              <w:jc w:val="both"/>
              <w:rPr>
                <w:iCs/>
                <w:szCs w:val="24"/>
              </w:rPr>
            </w:pPr>
            <w:r>
              <w:rPr>
                <w:iCs/>
                <w:szCs w:val="24"/>
              </w:rPr>
              <w:t>1з</w:t>
            </w:r>
          </w:p>
        </w:tc>
        <w:tc>
          <w:tcPr>
            <w:tcW w:w="6095" w:type="dxa"/>
          </w:tcPr>
          <w:p w:rsidR="004C0F90" w:rsidRPr="00182D37" w:rsidRDefault="004C0F90" w:rsidP="004C0F90">
            <w:pPr>
              <w:spacing w:line="0" w:lineRule="atLeast"/>
              <w:rPr>
                <w:color w:val="000000"/>
                <w:sz w:val="24"/>
                <w:szCs w:val="24"/>
              </w:rPr>
            </w:pPr>
            <w:r w:rsidRPr="00182D37">
              <w:rPr>
                <w:color w:val="000000"/>
                <w:sz w:val="24"/>
                <w:szCs w:val="24"/>
              </w:rPr>
              <w:t>«Заколдованный лес»</w:t>
            </w:r>
          </w:p>
          <w:p w:rsidR="004C0F90" w:rsidRPr="00182D37" w:rsidRDefault="004C0F90" w:rsidP="004C0F90">
            <w:pPr>
              <w:spacing w:line="0" w:lineRule="atLeast"/>
              <w:jc w:val="both"/>
              <w:rPr>
                <w:color w:val="000000"/>
                <w:sz w:val="24"/>
                <w:szCs w:val="24"/>
              </w:rPr>
            </w:pPr>
            <w:r w:rsidRPr="00182D37">
              <w:rPr>
                <w:color w:val="000000"/>
                <w:sz w:val="24"/>
                <w:szCs w:val="24"/>
              </w:rPr>
              <w:t>Развивать умение ориентироваться в пространстве, умение слушать и слышать инструкцию, двигаться в том направлении, куда ведет команда, выполнять задания, приводящих к конечной цели</w:t>
            </w:r>
            <w:r>
              <w:rPr>
                <w:color w:val="000000"/>
                <w:sz w:val="24"/>
                <w:szCs w:val="24"/>
              </w:rPr>
              <w:t xml:space="preserve"> </w:t>
            </w:r>
            <w:r w:rsidRPr="00182D37">
              <w:rPr>
                <w:color w:val="000000"/>
                <w:sz w:val="24"/>
                <w:szCs w:val="24"/>
              </w:rPr>
              <w:t>Подвижная игра «Левее–правее», рабочие листы, Цветные</w:t>
            </w:r>
            <w:r>
              <w:rPr>
                <w:color w:val="000000"/>
                <w:sz w:val="24"/>
                <w:szCs w:val="24"/>
              </w:rPr>
              <w:t xml:space="preserve"> </w:t>
            </w:r>
            <w:r w:rsidRPr="00182D37">
              <w:rPr>
                <w:color w:val="000000"/>
                <w:sz w:val="24"/>
                <w:szCs w:val="24"/>
              </w:rPr>
              <w:t>карандаши, сюрприз – клад.</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Default="004C0F90" w:rsidP="004C0F90">
            <w:pPr>
              <w:jc w:val="both"/>
              <w:rPr>
                <w:iCs/>
                <w:szCs w:val="24"/>
              </w:rPr>
            </w:pPr>
            <w:r>
              <w:rPr>
                <w:iCs/>
                <w:szCs w:val="24"/>
              </w:rPr>
              <w:t>3неделя</w:t>
            </w:r>
          </w:p>
          <w:p w:rsidR="004C0F90" w:rsidRDefault="004C0F90" w:rsidP="004C0F90">
            <w:pPr>
              <w:jc w:val="both"/>
              <w:rPr>
                <w:iCs/>
                <w:szCs w:val="24"/>
              </w:rPr>
            </w:pPr>
            <w:r>
              <w:rPr>
                <w:iCs/>
                <w:szCs w:val="24"/>
              </w:rPr>
              <w:t>2з</w:t>
            </w:r>
          </w:p>
        </w:tc>
        <w:tc>
          <w:tcPr>
            <w:tcW w:w="6095" w:type="dxa"/>
          </w:tcPr>
          <w:p w:rsidR="004C0F90" w:rsidRPr="0040623D" w:rsidRDefault="004C0F90" w:rsidP="004C0F90">
            <w:pPr>
              <w:spacing w:after="150"/>
              <w:rPr>
                <w:color w:val="000000"/>
                <w:sz w:val="21"/>
                <w:szCs w:val="21"/>
              </w:rPr>
            </w:pPr>
            <w:r w:rsidRPr="0040623D">
              <w:rPr>
                <w:color w:val="000000"/>
                <w:sz w:val="21"/>
                <w:szCs w:val="21"/>
              </w:rPr>
              <w:t>Измерение</w:t>
            </w:r>
          </w:p>
          <w:p w:rsidR="004C0F90" w:rsidRPr="00182D37" w:rsidRDefault="004C0F90" w:rsidP="004C0F90">
            <w:pPr>
              <w:spacing w:line="0" w:lineRule="atLeast"/>
              <w:rPr>
                <w:color w:val="000000"/>
                <w:szCs w:val="24"/>
              </w:rPr>
            </w:pPr>
            <w:r w:rsidRPr="0040623D">
              <w:rPr>
                <w:color w:val="000000"/>
                <w:sz w:val="21"/>
                <w:szCs w:val="21"/>
              </w:rPr>
              <w:t>Упражнять в сравнении объёмов жидкостей с помощью измерения; в увеличении и уменьшении числа; закрепить название частей суток; продолжать учить различать и называть геометрические фигуры.</w:t>
            </w: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4C0F90" w:rsidRPr="0006136B" w:rsidRDefault="004C0F90" w:rsidP="004C0F90">
            <w:pPr>
              <w:jc w:val="both"/>
              <w:rPr>
                <w:iCs/>
                <w:szCs w:val="24"/>
              </w:rPr>
            </w:pPr>
            <w:r>
              <w:rPr>
                <w:iCs/>
                <w:szCs w:val="24"/>
              </w:rPr>
              <w:t>1з</w:t>
            </w:r>
          </w:p>
        </w:tc>
        <w:tc>
          <w:tcPr>
            <w:tcW w:w="6095" w:type="dxa"/>
          </w:tcPr>
          <w:p w:rsidR="004C0F90" w:rsidRPr="00182D37" w:rsidRDefault="004C0F90" w:rsidP="004C0F90">
            <w:pPr>
              <w:spacing w:line="0" w:lineRule="atLeast"/>
              <w:rPr>
                <w:color w:val="000000"/>
                <w:sz w:val="24"/>
                <w:szCs w:val="24"/>
              </w:rPr>
            </w:pPr>
            <w:r w:rsidRPr="00182D37">
              <w:rPr>
                <w:color w:val="000000"/>
                <w:sz w:val="24"/>
                <w:szCs w:val="24"/>
              </w:rPr>
              <w:t>«Составим узор»</w:t>
            </w:r>
          </w:p>
          <w:p w:rsidR="004C0F90" w:rsidRPr="00182D37" w:rsidRDefault="004C0F90" w:rsidP="004C0F90">
            <w:pPr>
              <w:spacing w:line="0" w:lineRule="atLeast"/>
              <w:jc w:val="both"/>
              <w:rPr>
                <w:color w:val="000000"/>
                <w:sz w:val="24"/>
                <w:szCs w:val="24"/>
              </w:rPr>
            </w:pPr>
            <w:r w:rsidRPr="00182D37">
              <w:rPr>
                <w:color w:val="000000"/>
                <w:sz w:val="24"/>
                <w:szCs w:val="24"/>
              </w:rPr>
              <w:t>Выявление простейших представлений у детей, умение различать предметы по цвету, форме  расположению. Развитие речи, внимания, наблюдательности.</w:t>
            </w:r>
            <w:r>
              <w:rPr>
                <w:color w:val="000000"/>
                <w:sz w:val="24"/>
                <w:szCs w:val="24"/>
              </w:rPr>
              <w:t xml:space="preserve"> </w:t>
            </w:r>
            <w:r w:rsidRPr="00182D37">
              <w:rPr>
                <w:color w:val="000000"/>
                <w:sz w:val="24"/>
                <w:szCs w:val="24"/>
              </w:rPr>
              <w:t>Кубики Никитина</w:t>
            </w:r>
          </w:p>
        </w:tc>
        <w:tc>
          <w:tcPr>
            <w:tcW w:w="1134" w:type="dxa"/>
          </w:tcPr>
          <w:p w:rsidR="004C0F90" w:rsidRDefault="00365BF9" w:rsidP="004C0F90">
            <w:pPr>
              <w:spacing w:line="0" w:lineRule="atLeast"/>
              <w:jc w:val="both"/>
              <w:rPr>
                <w:szCs w:val="24"/>
              </w:rPr>
            </w:pPr>
            <w:r>
              <w:rPr>
                <w:szCs w:val="24"/>
              </w:rPr>
              <w:t>25мин</w:t>
            </w:r>
          </w:p>
          <w:p w:rsidR="004C0F90" w:rsidRDefault="004C0F90" w:rsidP="004C0F90">
            <w:pPr>
              <w:spacing w:line="0" w:lineRule="atLeast"/>
              <w:jc w:val="both"/>
              <w:rPr>
                <w:szCs w:val="24"/>
              </w:rPr>
            </w:pPr>
          </w:p>
        </w:tc>
      </w:tr>
      <w:tr w:rsidR="004C0F90" w:rsidRPr="004D3531" w:rsidTr="002A065F">
        <w:tc>
          <w:tcPr>
            <w:tcW w:w="1951" w:type="dxa"/>
          </w:tcPr>
          <w:p w:rsidR="004C0F90" w:rsidRPr="0006136B" w:rsidRDefault="004C0F90" w:rsidP="004C0F90">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4C0F90" w:rsidRDefault="004C0F90" w:rsidP="004C0F90">
            <w:pPr>
              <w:jc w:val="both"/>
              <w:rPr>
                <w:iCs/>
                <w:szCs w:val="24"/>
              </w:rPr>
            </w:pPr>
            <w:r>
              <w:rPr>
                <w:iCs/>
                <w:szCs w:val="24"/>
              </w:rPr>
              <w:t>2з</w:t>
            </w:r>
          </w:p>
        </w:tc>
        <w:tc>
          <w:tcPr>
            <w:tcW w:w="6095" w:type="dxa"/>
          </w:tcPr>
          <w:p w:rsidR="004C0F90" w:rsidRPr="0040623D" w:rsidRDefault="004C0F90" w:rsidP="004C0F90">
            <w:pPr>
              <w:spacing w:after="150"/>
              <w:rPr>
                <w:color w:val="000000"/>
                <w:sz w:val="21"/>
                <w:szCs w:val="21"/>
              </w:rPr>
            </w:pPr>
            <w:r w:rsidRPr="0040623D">
              <w:rPr>
                <w:color w:val="000000"/>
                <w:sz w:val="21"/>
                <w:szCs w:val="21"/>
              </w:rPr>
              <w:t>Ориентировка в пространстве</w:t>
            </w:r>
          </w:p>
          <w:p w:rsidR="004C0F90" w:rsidRPr="0040623D" w:rsidRDefault="004C0F90" w:rsidP="004C0F90">
            <w:pPr>
              <w:spacing w:after="150"/>
              <w:rPr>
                <w:color w:val="000000"/>
                <w:sz w:val="21"/>
                <w:szCs w:val="21"/>
              </w:rPr>
            </w:pPr>
            <w:r w:rsidRPr="0040623D">
              <w:rPr>
                <w:color w:val="000000"/>
                <w:sz w:val="21"/>
                <w:szCs w:val="21"/>
              </w:rPr>
              <w:t>Упражнять в делении квадрата на четыре равные части, путём складывания по диагонали; учить показывать одну четвёртую; составлять предмет из четырёх равнобедренных треугольников; ориентироваться в пространстве.</w:t>
            </w:r>
          </w:p>
          <w:p w:rsidR="004C0F90" w:rsidRPr="00182D37" w:rsidRDefault="004C0F90" w:rsidP="004C0F90">
            <w:pPr>
              <w:spacing w:line="0" w:lineRule="atLeast"/>
              <w:rPr>
                <w:color w:val="000000"/>
                <w:szCs w:val="24"/>
              </w:rPr>
            </w:pPr>
          </w:p>
        </w:tc>
        <w:tc>
          <w:tcPr>
            <w:tcW w:w="1134" w:type="dxa"/>
          </w:tcPr>
          <w:p w:rsidR="004C0F90" w:rsidRDefault="004C0F90" w:rsidP="004C0F90">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DA5F39" w:rsidRDefault="004C0F90" w:rsidP="002A065F">
            <w:pPr>
              <w:rPr>
                <w:sz w:val="24"/>
                <w:szCs w:val="24"/>
              </w:rPr>
            </w:pPr>
            <w:r w:rsidRPr="00DA5F39">
              <w:rPr>
                <w:iCs/>
                <w:sz w:val="24"/>
                <w:szCs w:val="24"/>
              </w:rPr>
              <w:t>Май</w:t>
            </w:r>
          </w:p>
          <w:p w:rsidR="004C0F90" w:rsidRDefault="004C0F90" w:rsidP="002A065F">
            <w:pPr>
              <w:rPr>
                <w:iCs/>
                <w:sz w:val="24"/>
                <w:szCs w:val="24"/>
              </w:rPr>
            </w:pPr>
            <w:r>
              <w:rPr>
                <w:iCs/>
                <w:sz w:val="24"/>
                <w:szCs w:val="24"/>
              </w:rPr>
              <w:t>1</w:t>
            </w:r>
            <w:r w:rsidRPr="0006136B">
              <w:rPr>
                <w:iCs/>
                <w:sz w:val="24"/>
                <w:szCs w:val="24"/>
              </w:rPr>
              <w:t xml:space="preserve"> неделя</w:t>
            </w:r>
          </w:p>
          <w:p w:rsidR="004C0F90" w:rsidRPr="003134D1" w:rsidRDefault="004C0F90" w:rsidP="002A065F">
            <w:pPr>
              <w:rPr>
                <w:sz w:val="24"/>
                <w:szCs w:val="24"/>
              </w:rPr>
            </w:pPr>
            <w:r>
              <w:rPr>
                <w:iCs/>
                <w:sz w:val="24"/>
                <w:szCs w:val="24"/>
              </w:rPr>
              <w:t>Конспект №1</w:t>
            </w:r>
            <w:r>
              <w:rPr>
                <w:sz w:val="24"/>
                <w:szCs w:val="24"/>
              </w:rPr>
              <w:t xml:space="preserve"> </w:t>
            </w:r>
          </w:p>
        </w:tc>
        <w:tc>
          <w:tcPr>
            <w:tcW w:w="6095" w:type="dxa"/>
          </w:tcPr>
          <w:p w:rsidR="004C0F90" w:rsidRPr="00642273" w:rsidRDefault="004C0F90" w:rsidP="002A065F">
            <w:pPr>
              <w:shd w:val="clear" w:color="auto" w:fill="FFFFFF"/>
              <w:jc w:val="both"/>
            </w:pPr>
            <w:r w:rsidRPr="00950201">
              <w:rPr>
                <w:color w:val="000000"/>
                <w:sz w:val="24"/>
                <w:szCs w:val="24"/>
              </w:rPr>
              <w:t>Тема: «Соотношение числа и цвета». </w:t>
            </w:r>
            <w:r w:rsidRPr="00950201">
              <w:rPr>
                <w:color w:val="000000"/>
                <w:sz w:val="24"/>
                <w:szCs w:val="24"/>
              </w:rPr>
              <w:br/>
              <w:t xml:space="preserve">Цель:     Познакомить детей с числовым значением палочек: 1 – белая палочка, 2 – розовая, 3 – голубая, 4 – </w:t>
            </w:r>
            <w:r w:rsidRPr="00950201">
              <w:rPr>
                <w:color w:val="000000"/>
                <w:sz w:val="24"/>
                <w:szCs w:val="24"/>
              </w:rPr>
              <w:lastRenderedPageBreak/>
              <w:t>красная, 5- желтая. Развивать умение соотносить количество предметов с цифрой и цветом палочки.</w:t>
            </w:r>
          </w:p>
        </w:tc>
        <w:tc>
          <w:tcPr>
            <w:tcW w:w="1134" w:type="dxa"/>
          </w:tcPr>
          <w:p w:rsidR="004C0F90" w:rsidRPr="004D3531" w:rsidRDefault="004C0F90" w:rsidP="002A065F">
            <w:pPr>
              <w:spacing w:line="0" w:lineRule="atLeast"/>
              <w:jc w:val="both"/>
              <w:rPr>
                <w:szCs w:val="24"/>
              </w:rPr>
            </w:pPr>
            <w:r>
              <w:rPr>
                <w:szCs w:val="24"/>
              </w:rPr>
              <w:lastRenderedPageBreak/>
              <w:t>25мин</w:t>
            </w:r>
          </w:p>
        </w:tc>
      </w:tr>
      <w:tr w:rsidR="004C0F90" w:rsidRPr="004D3531" w:rsidTr="002A065F">
        <w:tc>
          <w:tcPr>
            <w:tcW w:w="1951" w:type="dxa"/>
          </w:tcPr>
          <w:p w:rsidR="004C0F90" w:rsidRPr="007651E8" w:rsidRDefault="003A3FA8" w:rsidP="002A065F">
            <w:pPr>
              <w:jc w:val="both"/>
              <w:rPr>
                <w:b/>
                <w:sz w:val="24"/>
                <w:szCs w:val="24"/>
              </w:rPr>
            </w:pPr>
            <w:r>
              <w:rPr>
                <w:b/>
                <w:sz w:val="24"/>
                <w:szCs w:val="24"/>
              </w:rPr>
              <w:lastRenderedPageBreak/>
              <w:t>МАЙ</w:t>
            </w:r>
          </w:p>
          <w:p w:rsidR="004C0F90" w:rsidRDefault="004C0F90" w:rsidP="002A065F">
            <w:pPr>
              <w:spacing w:line="0" w:lineRule="atLeast"/>
              <w:rPr>
                <w:iCs/>
                <w:sz w:val="24"/>
                <w:szCs w:val="24"/>
              </w:rPr>
            </w:pPr>
            <w:r>
              <w:rPr>
                <w:iCs/>
                <w:sz w:val="24"/>
                <w:szCs w:val="24"/>
              </w:rPr>
              <w:t>2</w:t>
            </w:r>
            <w:r w:rsidRPr="0006136B">
              <w:rPr>
                <w:iCs/>
                <w:sz w:val="24"/>
                <w:szCs w:val="24"/>
              </w:rPr>
              <w:t xml:space="preserve"> неделя</w:t>
            </w:r>
          </w:p>
          <w:p w:rsidR="004C0F90" w:rsidRPr="0006136B" w:rsidRDefault="004C0F90" w:rsidP="002A065F">
            <w:pPr>
              <w:spacing w:line="0" w:lineRule="atLeast"/>
              <w:rPr>
                <w:sz w:val="24"/>
                <w:szCs w:val="24"/>
              </w:rPr>
            </w:pPr>
            <w:r>
              <w:rPr>
                <w:sz w:val="24"/>
                <w:szCs w:val="24"/>
              </w:rPr>
              <w:t>1З</w:t>
            </w:r>
          </w:p>
        </w:tc>
        <w:tc>
          <w:tcPr>
            <w:tcW w:w="6095" w:type="dxa"/>
          </w:tcPr>
          <w:p w:rsidR="004C0F90" w:rsidRPr="00182D37" w:rsidRDefault="004C0F90" w:rsidP="002A065F">
            <w:pPr>
              <w:rPr>
                <w:color w:val="000000"/>
                <w:sz w:val="24"/>
                <w:szCs w:val="24"/>
              </w:rPr>
            </w:pPr>
            <w:r w:rsidRPr="00182D37">
              <w:rPr>
                <w:color w:val="000000"/>
                <w:sz w:val="24"/>
                <w:szCs w:val="24"/>
              </w:rPr>
              <w:t>Игра «Сколько всего»</w:t>
            </w:r>
          </w:p>
          <w:p w:rsidR="004C0F90" w:rsidRPr="00182D37" w:rsidRDefault="004C0F90" w:rsidP="002A065F">
            <w:pPr>
              <w:jc w:val="both"/>
              <w:rPr>
                <w:color w:val="000000"/>
                <w:sz w:val="24"/>
                <w:szCs w:val="24"/>
              </w:rPr>
            </w:pPr>
            <w:r w:rsidRPr="00182D37">
              <w:rPr>
                <w:color w:val="000000"/>
                <w:sz w:val="24"/>
                <w:szCs w:val="24"/>
              </w:rPr>
              <w:t>Упражнять детей в последовательном анализе каждой группе фигур, выделении и обобщении признаков, свойственных фигурам и каждой из групп, сопоставлении их, обоснование найденного решения. Формирование понятия об отрицании некоторого свойства с помощью частицы «не», развитие речи детей.</w:t>
            </w:r>
          </w:p>
          <w:p w:rsidR="004C0F90" w:rsidRPr="00182D37" w:rsidRDefault="004C0F90" w:rsidP="002A065F">
            <w:pPr>
              <w:jc w:val="both"/>
              <w:rPr>
                <w:color w:val="000000"/>
                <w:sz w:val="24"/>
                <w:szCs w:val="24"/>
              </w:rPr>
            </w:pPr>
            <w:r w:rsidRPr="00182D37">
              <w:rPr>
                <w:color w:val="000000"/>
                <w:sz w:val="24"/>
                <w:szCs w:val="24"/>
              </w:rPr>
              <w:t>Круги Эйлера, геометрические фигуры</w:t>
            </w:r>
          </w:p>
        </w:tc>
        <w:tc>
          <w:tcPr>
            <w:tcW w:w="1134" w:type="dxa"/>
          </w:tcPr>
          <w:p w:rsidR="004C0F90" w:rsidRDefault="004C0F90" w:rsidP="002A065F">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4C0F90" w:rsidRDefault="004C0F90" w:rsidP="002A065F">
            <w:pPr>
              <w:jc w:val="both"/>
              <w:rPr>
                <w:szCs w:val="24"/>
              </w:rPr>
            </w:pPr>
            <w:r w:rsidRPr="004C0F90">
              <w:rPr>
                <w:szCs w:val="24"/>
              </w:rPr>
              <w:t>2</w:t>
            </w:r>
            <w:r w:rsidR="003A3FA8">
              <w:rPr>
                <w:szCs w:val="24"/>
              </w:rPr>
              <w:t>неделя</w:t>
            </w:r>
            <w:r w:rsidRPr="004C0F90">
              <w:rPr>
                <w:szCs w:val="24"/>
              </w:rPr>
              <w:t xml:space="preserve"> </w:t>
            </w:r>
          </w:p>
          <w:p w:rsidR="004C0F90" w:rsidRDefault="004C0F90" w:rsidP="002A065F">
            <w:pPr>
              <w:jc w:val="both"/>
              <w:rPr>
                <w:b/>
                <w:szCs w:val="24"/>
              </w:rPr>
            </w:pPr>
            <w:r w:rsidRPr="004C0F90">
              <w:rPr>
                <w:szCs w:val="24"/>
              </w:rPr>
              <w:t>2З</w:t>
            </w:r>
          </w:p>
        </w:tc>
        <w:tc>
          <w:tcPr>
            <w:tcW w:w="6095" w:type="dxa"/>
          </w:tcPr>
          <w:p w:rsidR="004C0F90" w:rsidRPr="00182D37" w:rsidRDefault="004C0F90" w:rsidP="002A065F">
            <w:pPr>
              <w:rPr>
                <w:color w:val="000000"/>
                <w:szCs w:val="24"/>
              </w:rPr>
            </w:pPr>
            <w:r>
              <w:rPr>
                <w:color w:val="000000"/>
                <w:szCs w:val="24"/>
              </w:rPr>
              <w:t>диагностика</w:t>
            </w:r>
          </w:p>
        </w:tc>
        <w:tc>
          <w:tcPr>
            <w:tcW w:w="1134" w:type="dxa"/>
          </w:tcPr>
          <w:p w:rsidR="004C0F90" w:rsidRDefault="004C0F90" w:rsidP="002A065F">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2A065F">
            <w:pPr>
              <w:jc w:val="both"/>
              <w:rPr>
                <w:sz w:val="24"/>
                <w:szCs w:val="24"/>
              </w:rPr>
            </w:pPr>
            <w:r>
              <w:rPr>
                <w:iCs/>
                <w:sz w:val="24"/>
                <w:szCs w:val="24"/>
              </w:rPr>
              <w:t>3</w:t>
            </w:r>
            <w:r w:rsidRPr="0006136B">
              <w:rPr>
                <w:iCs/>
                <w:sz w:val="24"/>
                <w:szCs w:val="24"/>
              </w:rPr>
              <w:t xml:space="preserve"> неделя </w:t>
            </w:r>
          </w:p>
          <w:p w:rsidR="004C0F90" w:rsidRPr="0006136B" w:rsidRDefault="004C0F90" w:rsidP="002A065F">
            <w:pPr>
              <w:jc w:val="both"/>
              <w:rPr>
                <w:iCs/>
                <w:szCs w:val="24"/>
              </w:rPr>
            </w:pPr>
            <w:r>
              <w:rPr>
                <w:sz w:val="24"/>
                <w:szCs w:val="24"/>
              </w:rPr>
              <w:t>1 З</w:t>
            </w:r>
          </w:p>
        </w:tc>
        <w:tc>
          <w:tcPr>
            <w:tcW w:w="6095" w:type="dxa"/>
          </w:tcPr>
          <w:p w:rsidR="004C0F90" w:rsidRPr="00182D37" w:rsidRDefault="004C0F90" w:rsidP="002A065F">
            <w:pPr>
              <w:spacing w:line="0" w:lineRule="atLeast"/>
              <w:rPr>
                <w:color w:val="000000"/>
                <w:sz w:val="24"/>
                <w:szCs w:val="24"/>
              </w:rPr>
            </w:pPr>
            <w:r w:rsidRPr="00182D37">
              <w:rPr>
                <w:color w:val="000000"/>
                <w:sz w:val="24"/>
                <w:szCs w:val="24"/>
              </w:rPr>
              <w:t>Игры: «Каких фигур недостаёт?», « Игра с одним (двумя, тремя) обручем»</w:t>
            </w:r>
          </w:p>
          <w:p w:rsidR="004C0F90" w:rsidRPr="00182D37" w:rsidRDefault="004C0F90" w:rsidP="002A065F">
            <w:pPr>
              <w:spacing w:line="0" w:lineRule="atLeast"/>
              <w:jc w:val="both"/>
              <w:rPr>
                <w:color w:val="000000"/>
                <w:sz w:val="24"/>
                <w:szCs w:val="24"/>
              </w:rPr>
            </w:pPr>
            <w:r w:rsidRPr="00182D37">
              <w:rPr>
                <w:color w:val="000000"/>
                <w:sz w:val="24"/>
                <w:szCs w:val="24"/>
              </w:rPr>
              <w:t>Продолжаем анализировать фигуры по одному, двум, трём признакам, учимся устанавливать закономерности в наборе признаков. Поиск отличия одной группы от другой. Развитие внимания, мышления, воображения.</w:t>
            </w:r>
          </w:p>
          <w:p w:rsidR="004C0F90" w:rsidRPr="00182D37" w:rsidRDefault="004C0F90" w:rsidP="002A065F">
            <w:pPr>
              <w:spacing w:line="0" w:lineRule="atLeast"/>
              <w:jc w:val="both"/>
              <w:rPr>
                <w:color w:val="000000"/>
                <w:sz w:val="24"/>
                <w:szCs w:val="24"/>
              </w:rPr>
            </w:pPr>
            <w:r w:rsidRPr="00182D37">
              <w:rPr>
                <w:color w:val="000000"/>
                <w:sz w:val="24"/>
                <w:szCs w:val="24"/>
              </w:rPr>
              <w:t>Круги Эйлера, геометрические фигуры</w:t>
            </w:r>
          </w:p>
        </w:tc>
        <w:tc>
          <w:tcPr>
            <w:tcW w:w="1134" w:type="dxa"/>
          </w:tcPr>
          <w:p w:rsidR="004C0F90" w:rsidRDefault="004C0F90" w:rsidP="002A065F">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4C0F90">
            <w:pPr>
              <w:jc w:val="both"/>
              <w:rPr>
                <w:sz w:val="24"/>
                <w:szCs w:val="24"/>
              </w:rPr>
            </w:pPr>
            <w:r>
              <w:rPr>
                <w:iCs/>
                <w:sz w:val="24"/>
                <w:szCs w:val="24"/>
              </w:rPr>
              <w:t>3</w:t>
            </w:r>
            <w:r w:rsidRPr="0006136B">
              <w:rPr>
                <w:iCs/>
                <w:sz w:val="24"/>
                <w:szCs w:val="24"/>
              </w:rPr>
              <w:t xml:space="preserve"> неделя </w:t>
            </w:r>
          </w:p>
          <w:p w:rsidR="004C0F90" w:rsidRDefault="004C0F90" w:rsidP="004C0F90">
            <w:pPr>
              <w:jc w:val="both"/>
              <w:rPr>
                <w:iCs/>
                <w:szCs w:val="24"/>
              </w:rPr>
            </w:pPr>
            <w:r>
              <w:rPr>
                <w:sz w:val="24"/>
                <w:szCs w:val="24"/>
              </w:rPr>
              <w:t>2 З</w:t>
            </w:r>
          </w:p>
        </w:tc>
        <w:tc>
          <w:tcPr>
            <w:tcW w:w="6095" w:type="dxa"/>
          </w:tcPr>
          <w:p w:rsidR="004C0F90" w:rsidRPr="00182D37" w:rsidRDefault="004C0F90" w:rsidP="002A065F">
            <w:pPr>
              <w:spacing w:line="0" w:lineRule="atLeast"/>
              <w:rPr>
                <w:color w:val="000000"/>
                <w:szCs w:val="24"/>
              </w:rPr>
            </w:pPr>
            <w:r>
              <w:rPr>
                <w:color w:val="000000"/>
                <w:szCs w:val="24"/>
              </w:rPr>
              <w:t>диагностика</w:t>
            </w:r>
          </w:p>
        </w:tc>
        <w:tc>
          <w:tcPr>
            <w:tcW w:w="1134" w:type="dxa"/>
          </w:tcPr>
          <w:p w:rsidR="004C0F90" w:rsidRDefault="004C0F90" w:rsidP="002A065F">
            <w:pPr>
              <w:spacing w:line="0" w:lineRule="atLeast"/>
              <w:jc w:val="both"/>
              <w:rPr>
                <w:szCs w:val="24"/>
              </w:rPr>
            </w:pPr>
            <w:r>
              <w:rPr>
                <w:szCs w:val="24"/>
              </w:rPr>
              <w:t>25</w:t>
            </w:r>
            <w:r w:rsidR="00365BF9">
              <w:rPr>
                <w:szCs w:val="24"/>
              </w:rPr>
              <w:t>мин</w:t>
            </w:r>
          </w:p>
        </w:tc>
      </w:tr>
      <w:tr w:rsidR="004C0F90" w:rsidRPr="004D3531" w:rsidTr="002A065F">
        <w:tc>
          <w:tcPr>
            <w:tcW w:w="1951" w:type="dxa"/>
          </w:tcPr>
          <w:p w:rsidR="004C0F90" w:rsidRPr="0006136B" w:rsidRDefault="004C0F90" w:rsidP="002A065F">
            <w:pPr>
              <w:jc w:val="both"/>
              <w:rPr>
                <w:sz w:val="24"/>
                <w:szCs w:val="24"/>
              </w:rPr>
            </w:pPr>
            <w:r>
              <w:rPr>
                <w:iCs/>
                <w:sz w:val="24"/>
                <w:szCs w:val="24"/>
              </w:rPr>
              <w:t>4</w:t>
            </w:r>
            <w:r w:rsidRPr="0006136B">
              <w:rPr>
                <w:iCs/>
                <w:sz w:val="24"/>
                <w:szCs w:val="24"/>
              </w:rPr>
              <w:t xml:space="preserve"> неделя</w:t>
            </w:r>
            <w:r w:rsidRPr="0006136B">
              <w:rPr>
                <w:sz w:val="24"/>
                <w:szCs w:val="24"/>
              </w:rPr>
              <w:t> </w:t>
            </w:r>
          </w:p>
          <w:p w:rsidR="004C0F90" w:rsidRPr="0006136B" w:rsidRDefault="004C0F90" w:rsidP="002A065F">
            <w:pPr>
              <w:jc w:val="both"/>
              <w:rPr>
                <w:iCs/>
                <w:szCs w:val="24"/>
              </w:rPr>
            </w:pPr>
            <w:r>
              <w:rPr>
                <w:sz w:val="24"/>
                <w:szCs w:val="24"/>
              </w:rPr>
              <w:t>1З</w:t>
            </w:r>
          </w:p>
        </w:tc>
        <w:tc>
          <w:tcPr>
            <w:tcW w:w="6095" w:type="dxa"/>
          </w:tcPr>
          <w:p w:rsidR="004C0F90" w:rsidRPr="00182D37" w:rsidRDefault="004C0F90" w:rsidP="002A065F">
            <w:pPr>
              <w:spacing w:line="0" w:lineRule="atLeast"/>
              <w:rPr>
                <w:color w:val="000000"/>
                <w:sz w:val="24"/>
                <w:szCs w:val="24"/>
              </w:rPr>
            </w:pPr>
            <w:r w:rsidRPr="00182D37">
              <w:rPr>
                <w:color w:val="000000"/>
                <w:sz w:val="24"/>
                <w:szCs w:val="24"/>
              </w:rPr>
              <w:t xml:space="preserve"> «Строим дом»</w:t>
            </w:r>
          </w:p>
          <w:p w:rsidR="004C0F90" w:rsidRPr="00182D37" w:rsidRDefault="004C0F90" w:rsidP="002A065F">
            <w:pPr>
              <w:spacing w:line="0" w:lineRule="atLeast"/>
              <w:rPr>
                <w:color w:val="000000"/>
                <w:sz w:val="24"/>
                <w:szCs w:val="24"/>
              </w:rPr>
            </w:pPr>
            <w:r w:rsidRPr="00182D37">
              <w:rPr>
                <w:color w:val="000000"/>
                <w:sz w:val="24"/>
                <w:szCs w:val="24"/>
              </w:rPr>
              <w:t>Закреплять умения детей готовить чертеж  дома. Развивать логическое мышление  </w:t>
            </w:r>
          </w:p>
          <w:p w:rsidR="004C0F90" w:rsidRPr="00182D37" w:rsidRDefault="004C0F90" w:rsidP="002A065F">
            <w:pPr>
              <w:spacing w:line="0" w:lineRule="atLeast"/>
              <w:jc w:val="both"/>
              <w:rPr>
                <w:color w:val="000000"/>
                <w:sz w:val="24"/>
                <w:szCs w:val="24"/>
              </w:rPr>
            </w:pPr>
            <w:r w:rsidRPr="00182D37">
              <w:rPr>
                <w:color w:val="000000"/>
                <w:sz w:val="24"/>
                <w:szCs w:val="24"/>
              </w:rPr>
              <w:t>Тетради в клетку и карандаши</w:t>
            </w:r>
          </w:p>
        </w:tc>
        <w:tc>
          <w:tcPr>
            <w:tcW w:w="1134" w:type="dxa"/>
          </w:tcPr>
          <w:p w:rsidR="004C0F90" w:rsidRDefault="004C0F90" w:rsidP="002A065F">
            <w:pPr>
              <w:spacing w:line="0" w:lineRule="atLeast"/>
              <w:jc w:val="both"/>
              <w:rPr>
                <w:szCs w:val="24"/>
              </w:rPr>
            </w:pPr>
            <w:r>
              <w:rPr>
                <w:szCs w:val="24"/>
              </w:rPr>
              <w:t>25</w:t>
            </w:r>
            <w:r w:rsidR="00365BF9">
              <w:rPr>
                <w:szCs w:val="24"/>
              </w:rPr>
              <w:t>мин</w:t>
            </w:r>
          </w:p>
        </w:tc>
      </w:tr>
      <w:tr w:rsidR="004C0F90" w:rsidRPr="004D3531" w:rsidTr="003A3FA8">
        <w:tc>
          <w:tcPr>
            <w:tcW w:w="1951" w:type="dxa"/>
            <w:tcBorders>
              <w:left w:val="single" w:sz="18" w:space="0" w:color="auto"/>
              <w:bottom w:val="single" w:sz="18" w:space="0" w:color="auto"/>
            </w:tcBorders>
          </w:tcPr>
          <w:p w:rsidR="004C0F90" w:rsidRDefault="004C0F90" w:rsidP="002A065F">
            <w:pPr>
              <w:jc w:val="both"/>
              <w:rPr>
                <w:iCs/>
                <w:szCs w:val="24"/>
              </w:rPr>
            </w:pPr>
            <w:r>
              <w:rPr>
                <w:iCs/>
                <w:szCs w:val="24"/>
              </w:rPr>
              <w:t>4</w:t>
            </w:r>
            <w:r w:rsidR="003A3FA8">
              <w:rPr>
                <w:iCs/>
                <w:szCs w:val="24"/>
              </w:rPr>
              <w:t>неделя</w:t>
            </w:r>
          </w:p>
          <w:p w:rsidR="004C0F90" w:rsidRDefault="004C0F90" w:rsidP="002A065F">
            <w:pPr>
              <w:jc w:val="both"/>
              <w:rPr>
                <w:iCs/>
                <w:szCs w:val="24"/>
              </w:rPr>
            </w:pPr>
            <w:r>
              <w:rPr>
                <w:iCs/>
                <w:szCs w:val="24"/>
              </w:rPr>
              <w:t>1З</w:t>
            </w:r>
          </w:p>
        </w:tc>
        <w:tc>
          <w:tcPr>
            <w:tcW w:w="6095" w:type="dxa"/>
            <w:tcBorders>
              <w:bottom w:val="single" w:sz="18" w:space="0" w:color="auto"/>
            </w:tcBorders>
          </w:tcPr>
          <w:p w:rsidR="004C0F90" w:rsidRPr="00182D37" w:rsidRDefault="004C0F90" w:rsidP="002A065F">
            <w:pPr>
              <w:spacing w:line="0" w:lineRule="atLeast"/>
              <w:rPr>
                <w:color w:val="000000"/>
                <w:szCs w:val="24"/>
              </w:rPr>
            </w:pPr>
            <w:r>
              <w:rPr>
                <w:color w:val="000000"/>
                <w:szCs w:val="24"/>
              </w:rPr>
              <w:t>диагностика</w:t>
            </w:r>
          </w:p>
        </w:tc>
        <w:tc>
          <w:tcPr>
            <w:tcW w:w="1134" w:type="dxa"/>
            <w:tcBorders>
              <w:bottom w:val="single" w:sz="18" w:space="0" w:color="auto"/>
            </w:tcBorders>
          </w:tcPr>
          <w:p w:rsidR="004C0F90" w:rsidRDefault="004C0F90" w:rsidP="002A065F">
            <w:pPr>
              <w:spacing w:line="0" w:lineRule="atLeast"/>
              <w:jc w:val="both"/>
              <w:rPr>
                <w:szCs w:val="24"/>
              </w:rPr>
            </w:pPr>
            <w:r>
              <w:rPr>
                <w:szCs w:val="24"/>
              </w:rPr>
              <w:t>25</w:t>
            </w:r>
            <w:r w:rsidR="00365BF9">
              <w:rPr>
                <w:szCs w:val="24"/>
              </w:rPr>
              <w:t>мин</w:t>
            </w:r>
          </w:p>
        </w:tc>
      </w:tr>
      <w:tr w:rsidR="004C0F90" w:rsidRPr="004D3531" w:rsidTr="003A3FA8">
        <w:tc>
          <w:tcPr>
            <w:tcW w:w="1951" w:type="dxa"/>
            <w:tcBorders>
              <w:top w:val="single" w:sz="18" w:space="0" w:color="auto"/>
              <w:left w:val="single" w:sz="18" w:space="0" w:color="auto"/>
            </w:tcBorders>
          </w:tcPr>
          <w:p w:rsidR="004C0F90" w:rsidRDefault="004C0F90" w:rsidP="002A065F">
            <w:pPr>
              <w:jc w:val="both"/>
              <w:rPr>
                <w:iCs/>
                <w:szCs w:val="24"/>
              </w:rPr>
            </w:pPr>
          </w:p>
        </w:tc>
        <w:tc>
          <w:tcPr>
            <w:tcW w:w="6095" w:type="dxa"/>
            <w:tcBorders>
              <w:top w:val="single" w:sz="18" w:space="0" w:color="auto"/>
            </w:tcBorders>
          </w:tcPr>
          <w:p w:rsidR="004C0F90" w:rsidRPr="00182D37" w:rsidRDefault="004C0F90" w:rsidP="002A065F">
            <w:pPr>
              <w:spacing w:line="0" w:lineRule="atLeast"/>
              <w:rPr>
                <w:color w:val="000000"/>
                <w:szCs w:val="24"/>
              </w:rPr>
            </w:pPr>
            <w:r>
              <w:rPr>
                <w:color w:val="000000"/>
                <w:szCs w:val="24"/>
              </w:rPr>
              <w:t>итого</w:t>
            </w:r>
          </w:p>
        </w:tc>
        <w:tc>
          <w:tcPr>
            <w:tcW w:w="1134" w:type="dxa"/>
            <w:tcBorders>
              <w:top w:val="single" w:sz="18" w:space="0" w:color="auto"/>
            </w:tcBorders>
          </w:tcPr>
          <w:p w:rsidR="004C0F90" w:rsidRDefault="004C0F90" w:rsidP="002A065F">
            <w:pPr>
              <w:spacing w:line="0" w:lineRule="atLeast"/>
              <w:jc w:val="both"/>
              <w:rPr>
                <w:szCs w:val="24"/>
              </w:rPr>
            </w:pPr>
            <w:r>
              <w:rPr>
                <w:szCs w:val="24"/>
              </w:rPr>
              <w:t>1800 мин</w:t>
            </w:r>
          </w:p>
        </w:tc>
      </w:tr>
    </w:tbl>
    <w:p w:rsidR="002A065F" w:rsidRDefault="002A065F" w:rsidP="00464A7A">
      <w:pPr>
        <w:shd w:val="clear" w:color="auto" w:fill="FFFFFF"/>
        <w:rPr>
          <w:b/>
          <w:bCs/>
        </w:rPr>
      </w:pPr>
    </w:p>
    <w:p w:rsidR="004C0F90" w:rsidRDefault="004C0F90" w:rsidP="00464A7A">
      <w:pPr>
        <w:shd w:val="clear" w:color="auto" w:fill="FFFFFF"/>
        <w:rPr>
          <w:b/>
          <w:bCs/>
        </w:rPr>
      </w:pPr>
    </w:p>
    <w:p w:rsidR="004C0F90" w:rsidRDefault="004C0F90" w:rsidP="00464A7A">
      <w:pPr>
        <w:shd w:val="clear" w:color="auto" w:fill="FFFFFF"/>
        <w:rPr>
          <w:b/>
          <w:bCs/>
        </w:rPr>
      </w:pPr>
    </w:p>
    <w:p w:rsidR="00B254FB" w:rsidRDefault="002A065F" w:rsidP="00464A7A">
      <w:pPr>
        <w:shd w:val="clear" w:color="auto" w:fill="FFFFFF"/>
        <w:rPr>
          <w:b/>
          <w:bCs/>
        </w:rPr>
      </w:pPr>
      <w:r>
        <w:rPr>
          <w:b/>
          <w:bCs/>
        </w:rPr>
        <w:br w:type="textWrapping" w:clear="all"/>
      </w:r>
    </w:p>
    <w:p w:rsidR="00DA5F39" w:rsidRDefault="00DA5F39" w:rsidP="00F84B84">
      <w:pPr>
        <w:shd w:val="clear" w:color="auto" w:fill="FFFFFF"/>
        <w:jc w:val="center"/>
        <w:rPr>
          <w:b/>
          <w:bCs/>
        </w:rPr>
      </w:pPr>
    </w:p>
    <w:p w:rsidR="00F84B84" w:rsidRPr="00936D54" w:rsidRDefault="00F84B84" w:rsidP="00F84B84">
      <w:pPr>
        <w:shd w:val="clear" w:color="auto" w:fill="FFFFFF"/>
        <w:jc w:val="center"/>
        <w:rPr>
          <w:rFonts w:ascii="Calibri" w:hAnsi="Calibri"/>
          <w:sz w:val="22"/>
          <w:szCs w:val="22"/>
        </w:rPr>
      </w:pPr>
      <w:r w:rsidRPr="004D3531">
        <w:rPr>
          <w:b/>
          <w:bCs/>
        </w:rPr>
        <w:t>Работа с родителями</w:t>
      </w:r>
    </w:p>
    <w:p w:rsidR="00F84B84" w:rsidRPr="00CE56E4" w:rsidRDefault="00F84B84" w:rsidP="00F84B84">
      <w:pPr>
        <w:shd w:val="clear" w:color="auto" w:fill="FFFFFF"/>
        <w:jc w:val="both"/>
        <w:rPr>
          <w:szCs w:val="24"/>
        </w:rPr>
      </w:pPr>
      <w:r w:rsidRPr="00CE56E4">
        <w:rPr>
          <w:szCs w:val="24"/>
        </w:rPr>
        <w:t>1.</w:t>
      </w:r>
      <w:r w:rsidR="00642273" w:rsidRPr="00CE56E4">
        <w:rPr>
          <w:szCs w:val="24"/>
        </w:rPr>
        <w:t xml:space="preserve">Мастер класс работа с палочками </w:t>
      </w:r>
      <w:proofErr w:type="spellStart"/>
      <w:r w:rsidR="00642273" w:rsidRPr="00CE56E4">
        <w:rPr>
          <w:szCs w:val="24"/>
        </w:rPr>
        <w:t>Кюзинера</w:t>
      </w:r>
      <w:proofErr w:type="spellEnd"/>
      <w:r w:rsidR="00642273" w:rsidRPr="00CE56E4">
        <w:rPr>
          <w:szCs w:val="24"/>
        </w:rPr>
        <w:t xml:space="preserve"> </w:t>
      </w:r>
    </w:p>
    <w:p w:rsidR="00CE56E4" w:rsidRPr="00CE56E4" w:rsidRDefault="00CE56E4" w:rsidP="00CE56E4">
      <w:pPr>
        <w:pStyle w:val="c2"/>
        <w:shd w:val="clear" w:color="auto" w:fill="FFFFFF"/>
        <w:spacing w:before="0" w:beforeAutospacing="0" w:after="0" w:afterAutospacing="0"/>
      </w:pPr>
      <w:r w:rsidRPr="00CE56E4">
        <w:t>2.</w:t>
      </w:r>
      <w:r w:rsidRPr="00CE56E4">
        <w:rPr>
          <w:bCs/>
        </w:rPr>
        <w:t xml:space="preserve"> </w:t>
      </w:r>
      <w:r w:rsidRPr="00CE56E4">
        <w:rPr>
          <w:rStyle w:val="c0"/>
          <w:bCs/>
        </w:rPr>
        <w:t>Рекомендации для родителей по закреплению у детей навыков</w:t>
      </w:r>
    </w:p>
    <w:p w:rsidR="00CE56E4" w:rsidRPr="00CE56E4" w:rsidRDefault="00CE56E4" w:rsidP="00CE56E4">
      <w:pPr>
        <w:pStyle w:val="c2"/>
        <w:shd w:val="clear" w:color="auto" w:fill="FFFFFF"/>
        <w:spacing w:before="0" w:beforeAutospacing="0" w:after="0" w:afterAutospacing="0"/>
      </w:pPr>
      <w:r w:rsidRPr="00CE56E4">
        <w:rPr>
          <w:rStyle w:val="c0"/>
          <w:bCs/>
        </w:rPr>
        <w:t xml:space="preserve"> при  работе с </w:t>
      </w:r>
      <w:r w:rsidR="00DA5F39">
        <w:rPr>
          <w:rStyle w:val="c0"/>
          <w:bCs/>
        </w:rPr>
        <w:t xml:space="preserve">играми </w:t>
      </w:r>
      <w:proofErr w:type="spellStart"/>
      <w:r w:rsidR="00DA5F39">
        <w:rPr>
          <w:rStyle w:val="c0"/>
          <w:bCs/>
        </w:rPr>
        <w:t>Воскобовича</w:t>
      </w:r>
      <w:proofErr w:type="spellEnd"/>
      <w:r w:rsidR="00DA5F39">
        <w:rPr>
          <w:rStyle w:val="c0"/>
          <w:bCs/>
        </w:rPr>
        <w:t>.</w:t>
      </w:r>
    </w:p>
    <w:p w:rsidR="00CE56E4" w:rsidRPr="00CE56E4" w:rsidRDefault="00CE56E4" w:rsidP="00F84B84">
      <w:pPr>
        <w:shd w:val="clear" w:color="auto" w:fill="FFFFFF"/>
        <w:jc w:val="both"/>
        <w:rPr>
          <w:szCs w:val="24"/>
        </w:rPr>
      </w:pPr>
      <w:r w:rsidRPr="00CE56E4">
        <w:rPr>
          <w:szCs w:val="24"/>
        </w:rPr>
        <w:t xml:space="preserve">3.Рекомендации для родителей «Как работать с палочками </w:t>
      </w:r>
      <w:proofErr w:type="spellStart"/>
      <w:r w:rsidRPr="00CE56E4">
        <w:rPr>
          <w:szCs w:val="24"/>
        </w:rPr>
        <w:t>Кюзенера</w:t>
      </w:r>
      <w:proofErr w:type="spellEnd"/>
      <w:r w:rsidRPr="00CE56E4">
        <w:rPr>
          <w:szCs w:val="24"/>
        </w:rPr>
        <w:t>»</w:t>
      </w:r>
    </w:p>
    <w:p w:rsidR="00CE56E4" w:rsidRDefault="00CE56E4" w:rsidP="00F84B84">
      <w:pPr>
        <w:shd w:val="clear" w:color="auto" w:fill="FFFFFF"/>
        <w:jc w:val="center"/>
        <w:rPr>
          <w:b/>
          <w:bCs/>
        </w:rPr>
      </w:pPr>
    </w:p>
    <w:p w:rsidR="00F84B84" w:rsidRPr="00936D54" w:rsidRDefault="00F84B84" w:rsidP="00F84B84">
      <w:pPr>
        <w:shd w:val="clear" w:color="auto" w:fill="FFFFFF"/>
        <w:jc w:val="center"/>
        <w:rPr>
          <w:rFonts w:ascii="Calibri" w:hAnsi="Calibri"/>
          <w:sz w:val="22"/>
          <w:szCs w:val="22"/>
        </w:rPr>
      </w:pPr>
      <w:r w:rsidRPr="004D3531">
        <w:rPr>
          <w:b/>
          <w:bCs/>
        </w:rPr>
        <w:t>Работа с воспитателями</w:t>
      </w:r>
    </w:p>
    <w:p w:rsidR="00F84B84" w:rsidRPr="00CE56E4" w:rsidRDefault="00F84B84" w:rsidP="003501DB">
      <w:pPr>
        <w:shd w:val="clear" w:color="auto" w:fill="FFFFFF"/>
        <w:jc w:val="both"/>
        <w:rPr>
          <w:bCs/>
          <w:szCs w:val="24"/>
        </w:rPr>
      </w:pPr>
      <w:r w:rsidRPr="00CE56E4">
        <w:t xml:space="preserve">1.Консультация- </w:t>
      </w:r>
      <w:r w:rsidR="003501DB" w:rsidRPr="00CE56E4">
        <w:t xml:space="preserve"> «Игровые методы и приёмы в обучении детей»</w:t>
      </w:r>
    </w:p>
    <w:p w:rsidR="00DA5F39" w:rsidRDefault="00DA5F39" w:rsidP="00C324F4">
      <w:pPr>
        <w:shd w:val="clear" w:color="auto" w:fill="FFFFFF"/>
        <w:rPr>
          <w:b/>
          <w:bCs/>
          <w:szCs w:val="24"/>
        </w:rPr>
      </w:pPr>
    </w:p>
    <w:p w:rsidR="00F84B84" w:rsidRPr="004D3531" w:rsidRDefault="00F84B84" w:rsidP="00F84B84">
      <w:pPr>
        <w:shd w:val="clear" w:color="auto" w:fill="FFFFFF"/>
        <w:jc w:val="center"/>
        <w:rPr>
          <w:b/>
          <w:bCs/>
          <w:szCs w:val="24"/>
        </w:rPr>
      </w:pPr>
      <w:r w:rsidRPr="004D3531">
        <w:rPr>
          <w:b/>
          <w:bCs/>
          <w:szCs w:val="24"/>
        </w:rPr>
        <w:t>Список использованной литературы:</w:t>
      </w:r>
    </w:p>
    <w:p w:rsidR="00DA5F39" w:rsidRPr="00182D37" w:rsidRDefault="00DA5F39" w:rsidP="00DA5F39">
      <w:pPr>
        <w:shd w:val="clear" w:color="auto" w:fill="FFFFFF"/>
        <w:jc w:val="center"/>
        <w:rPr>
          <w:color w:val="000000"/>
          <w:szCs w:val="24"/>
        </w:rPr>
      </w:pPr>
    </w:p>
    <w:p w:rsidR="00DA5F39" w:rsidRPr="00182D37" w:rsidRDefault="00DA5F39" w:rsidP="00DA5F39">
      <w:pPr>
        <w:shd w:val="clear" w:color="auto" w:fill="FFFFFF"/>
        <w:rPr>
          <w:color w:val="000000"/>
          <w:szCs w:val="24"/>
        </w:rPr>
      </w:pPr>
      <w:proofErr w:type="spellStart"/>
      <w:r w:rsidRPr="00182D37">
        <w:rPr>
          <w:color w:val="000000"/>
          <w:szCs w:val="24"/>
        </w:rPr>
        <w:t>Воскобович</w:t>
      </w:r>
      <w:proofErr w:type="spellEnd"/>
      <w:r w:rsidRPr="00182D37">
        <w:rPr>
          <w:color w:val="000000"/>
          <w:szCs w:val="24"/>
        </w:rPr>
        <w:t xml:space="preserve"> В.В., </w:t>
      </w:r>
      <w:proofErr w:type="spellStart"/>
      <w:r w:rsidRPr="00182D37">
        <w:rPr>
          <w:color w:val="000000"/>
          <w:szCs w:val="24"/>
        </w:rPr>
        <w:t>Харько</w:t>
      </w:r>
      <w:proofErr w:type="spellEnd"/>
      <w:r w:rsidRPr="00182D37">
        <w:rPr>
          <w:color w:val="000000"/>
          <w:szCs w:val="24"/>
        </w:rPr>
        <w:t xml:space="preserve"> Т.Т., </w:t>
      </w:r>
      <w:proofErr w:type="spellStart"/>
      <w:r w:rsidRPr="00182D37">
        <w:rPr>
          <w:color w:val="000000"/>
          <w:szCs w:val="24"/>
        </w:rPr>
        <w:t>Балацкая</w:t>
      </w:r>
      <w:proofErr w:type="spellEnd"/>
      <w:r w:rsidRPr="00182D37">
        <w:rPr>
          <w:color w:val="000000"/>
          <w:szCs w:val="24"/>
        </w:rPr>
        <w:t xml:space="preserve"> Т.И. Игровая технология интеллектуально – творческого развития детей дошкольного возраста 3 – 7 лет</w:t>
      </w:r>
      <w:r w:rsidR="00614922">
        <w:rPr>
          <w:color w:val="000000"/>
          <w:szCs w:val="24"/>
        </w:rPr>
        <w:t xml:space="preserve"> «Сказочные лабиринты игры». </w:t>
      </w:r>
      <w:r w:rsidRPr="00182D37">
        <w:rPr>
          <w:color w:val="000000"/>
          <w:szCs w:val="24"/>
        </w:rPr>
        <w:t>Санкт – Петербург, 2003.</w:t>
      </w:r>
    </w:p>
    <w:p w:rsidR="00DA5F39" w:rsidRPr="00182D37" w:rsidRDefault="00DA5F39" w:rsidP="00DA5F39">
      <w:pPr>
        <w:shd w:val="clear" w:color="auto" w:fill="FFFFFF"/>
        <w:rPr>
          <w:color w:val="000000"/>
          <w:szCs w:val="24"/>
        </w:rPr>
      </w:pPr>
      <w:proofErr w:type="spellStart"/>
      <w:r w:rsidRPr="00182D37">
        <w:rPr>
          <w:color w:val="000000"/>
          <w:szCs w:val="24"/>
        </w:rPr>
        <w:t>Воскобович</w:t>
      </w:r>
      <w:proofErr w:type="spellEnd"/>
      <w:r w:rsidRPr="00182D37">
        <w:rPr>
          <w:color w:val="000000"/>
          <w:szCs w:val="24"/>
        </w:rPr>
        <w:t xml:space="preserve"> В.В. Лабиринты цифр. Выпуск «Один, два, три, четыре, пять …» (приложение к игре). // Санкт – Петербург, 2003.</w:t>
      </w:r>
    </w:p>
    <w:p w:rsidR="00DA5F39" w:rsidRPr="00182D37" w:rsidRDefault="00DA5F39" w:rsidP="00DA5F39">
      <w:pPr>
        <w:shd w:val="clear" w:color="auto" w:fill="FFFFFF"/>
        <w:rPr>
          <w:color w:val="000000"/>
          <w:szCs w:val="24"/>
        </w:rPr>
      </w:pPr>
      <w:r w:rsidRPr="00182D37">
        <w:rPr>
          <w:color w:val="000000"/>
          <w:szCs w:val="24"/>
        </w:rPr>
        <w:t>Математика до школы: Пособие для воспитателей детских садов и родителей. - Санкт – Петербург, «Детство – Пресс», 2003.</w:t>
      </w:r>
    </w:p>
    <w:p w:rsidR="00DA5F39" w:rsidRPr="00182D37" w:rsidRDefault="00DA5F39" w:rsidP="00DA5F39">
      <w:pPr>
        <w:shd w:val="clear" w:color="auto" w:fill="FFFFFF"/>
        <w:rPr>
          <w:color w:val="000000"/>
          <w:szCs w:val="24"/>
        </w:rPr>
      </w:pPr>
      <w:r w:rsidRPr="00182D37">
        <w:rPr>
          <w:color w:val="000000"/>
          <w:szCs w:val="24"/>
        </w:rPr>
        <w:t xml:space="preserve">Математика от трех до семи. </w:t>
      </w:r>
      <w:proofErr w:type="spellStart"/>
      <w:r w:rsidRPr="00182D37">
        <w:rPr>
          <w:color w:val="000000"/>
          <w:szCs w:val="24"/>
        </w:rPr>
        <w:t>Учебно</w:t>
      </w:r>
      <w:proofErr w:type="spellEnd"/>
      <w:r w:rsidRPr="00182D37">
        <w:rPr>
          <w:color w:val="000000"/>
          <w:szCs w:val="24"/>
        </w:rPr>
        <w:t xml:space="preserve"> – методическое пособие для воспитателей детских садов. - Санкт – Петербург, «Детство – Пресс», 2006.</w:t>
      </w:r>
    </w:p>
    <w:p w:rsidR="00DA5F39" w:rsidRPr="00182D37" w:rsidRDefault="00DA5F39" w:rsidP="00DA5F39">
      <w:pPr>
        <w:shd w:val="clear" w:color="auto" w:fill="FFFFFF"/>
        <w:rPr>
          <w:color w:val="000000"/>
          <w:szCs w:val="24"/>
        </w:rPr>
      </w:pPr>
      <w:r w:rsidRPr="00182D37">
        <w:rPr>
          <w:color w:val="000000"/>
          <w:szCs w:val="24"/>
        </w:rPr>
        <w:t>Методические советы к программе «Детство», СПб «Детство – Пресс», 2006.</w:t>
      </w:r>
    </w:p>
    <w:p w:rsidR="00DA5F39" w:rsidRPr="00182D37" w:rsidRDefault="00DA5F39" w:rsidP="00DA5F39">
      <w:pPr>
        <w:shd w:val="clear" w:color="auto" w:fill="FFFFFF"/>
        <w:rPr>
          <w:color w:val="000000"/>
          <w:szCs w:val="24"/>
        </w:rPr>
      </w:pPr>
      <w:r w:rsidRPr="00182D37">
        <w:rPr>
          <w:color w:val="000000"/>
          <w:szCs w:val="24"/>
        </w:rPr>
        <w:t>Михайлова З.А. Игровые занимательные задачи для дошкольников. - М.: «Просвещение», 1985.</w:t>
      </w:r>
    </w:p>
    <w:p w:rsidR="00DA5F39" w:rsidRPr="00182D37" w:rsidRDefault="00DA5F39" w:rsidP="00DA5F39">
      <w:pPr>
        <w:shd w:val="clear" w:color="auto" w:fill="FFFFFF"/>
        <w:rPr>
          <w:color w:val="000000"/>
          <w:szCs w:val="24"/>
        </w:rPr>
      </w:pPr>
      <w:r w:rsidRPr="00182D37">
        <w:rPr>
          <w:color w:val="000000"/>
          <w:szCs w:val="24"/>
        </w:rPr>
        <w:t>Никитин Б.П. Развивающие игры. - М.: Издание «Занятие», 1994.</w:t>
      </w:r>
    </w:p>
    <w:p w:rsidR="00DA5F39" w:rsidRPr="00182D37" w:rsidRDefault="00DA5F39" w:rsidP="00DA5F39">
      <w:pPr>
        <w:shd w:val="clear" w:color="auto" w:fill="FFFFFF"/>
        <w:rPr>
          <w:color w:val="000000"/>
          <w:szCs w:val="24"/>
        </w:rPr>
      </w:pPr>
      <w:r w:rsidRPr="00182D37">
        <w:rPr>
          <w:color w:val="000000"/>
          <w:szCs w:val="24"/>
        </w:rPr>
        <w:lastRenderedPageBreak/>
        <w:t>Носова Е.А., Непомнящая Р.Л. Логика и математика для дошкольников. - СПб «Детство – Пресс», 2004.</w:t>
      </w:r>
    </w:p>
    <w:p w:rsidR="00DA5F39" w:rsidRPr="00182D37" w:rsidRDefault="00DA5F39" w:rsidP="00DA5F39">
      <w:pPr>
        <w:shd w:val="clear" w:color="auto" w:fill="FFFFFF"/>
        <w:rPr>
          <w:color w:val="000000"/>
          <w:szCs w:val="24"/>
        </w:rPr>
      </w:pPr>
      <w:proofErr w:type="spellStart"/>
      <w:r w:rsidRPr="00182D37">
        <w:rPr>
          <w:color w:val="000000"/>
          <w:szCs w:val="24"/>
        </w:rPr>
        <w:t>Смоленцова</w:t>
      </w:r>
      <w:proofErr w:type="spellEnd"/>
      <w:r w:rsidRPr="00182D37">
        <w:rPr>
          <w:color w:val="000000"/>
          <w:szCs w:val="24"/>
        </w:rPr>
        <w:t xml:space="preserve"> </w:t>
      </w:r>
      <w:proofErr w:type="spellStart"/>
      <w:r w:rsidRPr="00182D37">
        <w:rPr>
          <w:color w:val="000000"/>
          <w:szCs w:val="24"/>
        </w:rPr>
        <w:t>А.А.,Суворова</w:t>
      </w:r>
      <w:proofErr w:type="spellEnd"/>
      <w:r w:rsidRPr="00182D37">
        <w:rPr>
          <w:color w:val="000000"/>
          <w:szCs w:val="24"/>
        </w:rPr>
        <w:t xml:space="preserve"> О.В. Математика в проблемных ситуациях для маленьких детей. С.- </w:t>
      </w:r>
      <w:proofErr w:type="spellStart"/>
      <w:r w:rsidRPr="00182D37">
        <w:rPr>
          <w:color w:val="000000"/>
          <w:szCs w:val="24"/>
        </w:rPr>
        <w:t>П-б</w:t>
      </w:r>
      <w:proofErr w:type="spellEnd"/>
      <w:r w:rsidRPr="00182D37">
        <w:rPr>
          <w:color w:val="000000"/>
          <w:szCs w:val="24"/>
        </w:rPr>
        <w:t>. «Детство – Пресс»: 2004</w:t>
      </w:r>
    </w:p>
    <w:p w:rsidR="00DA5F39" w:rsidRPr="00182D37" w:rsidRDefault="00DA5F39" w:rsidP="00DA5F39">
      <w:pPr>
        <w:shd w:val="clear" w:color="auto" w:fill="FFFFFF"/>
        <w:rPr>
          <w:color w:val="000000"/>
          <w:szCs w:val="24"/>
        </w:rPr>
      </w:pPr>
      <w:proofErr w:type="spellStart"/>
      <w:r w:rsidRPr="00182D37">
        <w:rPr>
          <w:color w:val="000000"/>
          <w:szCs w:val="24"/>
        </w:rPr>
        <w:t>Финкельштейн</w:t>
      </w:r>
      <w:proofErr w:type="spellEnd"/>
      <w:r w:rsidRPr="00182D37">
        <w:rPr>
          <w:color w:val="000000"/>
          <w:szCs w:val="24"/>
        </w:rPr>
        <w:t xml:space="preserve"> Б.Б. На золотом крыльце … Конспект игр и упражнений с цветными счётными палочками </w:t>
      </w:r>
      <w:proofErr w:type="spellStart"/>
      <w:r w:rsidRPr="00182D37">
        <w:rPr>
          <w:color w:val="000000"/>
          <w:szCs w:val="24"/>
        </w:rPr>
        <w:t>Кюизенера</w:t>
      </w:r>
      <w:proofErr w:type="spellEnd"/>
      <w:r w:rsidRPr="00182D37">
        <w:rPr>
          <w:color w:val="000000"/>
          <w:szCs w:val="24"/>
        </w:rPr>
        <w:t>.- ООО «Корвет»: СПб, 2003.</w:t>
      </w:r>
    </w:p>
    <w:p w:rsidR="00DA5F39" w:rsidRPr="00182D37" w:rsidRDefault="00DA5F39" w:rsidP="00DA5F39">
      <w:pPr>
        <w:shd w:val="clear" w:color="auto" w:fill="FFFFFF"/>
        <w:rPr>
          <w:color w:val="000000"/>
          <w:szCs w:val="24"/>
        </w:rPr>
      </w:pPr>
      <w:r w:rsidRPr="00182D37">
        <w:rPr>
          <w:color w:val="000000"/>
          <w:szCs w:val="24"/>
        </w:rPr>
        <w:t xml:space="preserve">Б.Б. </w:t>
      </w:r>
      <w:proofErr w:type="spellStart"/>
      <w:r w:rsidRPr="00182D37">
        <w:rPr>
          <w:color w:val="000000"/>
          <w:szCs w:val="24"/>
        </w:rPr>
        <w:t>Финкельштейн</w:t>
      </w:r>
      <w:proofErr w:type="spellEnd"/>
      <w:r w:rsidRPr="00182D37">
        <w:rPr>
          <w:color w:val="000000"/>
          <w:szCs w:val="24"/>
        </w:rPr>
        <w:t xml:space="preserve"> «Страна блоков и палочек»;</w:t>
      </w:r>
    </w:p>
    <w:p w:rsidR="00DA5F39" w:rsidRPr="00182D37" w:rsidRDefault="00DA5F39" w:rsidP="00DA5F39">
      <w:pPr>
        <w:shd w:val="clear" w:color="auto" w:fill="FFFFFF"/>
        <w:rPr>
          <w:color w:val="000000"/>
          <w:szCs w:val="24"/>
        </w:rPr>
      </w:pPr>
      <w:r w:rsidRPr="00182D37">
        <w:rPr>
          <w:color w:val="000000"/>
          <w:szCs w:val="24"/>
        </w:rPr>
        <w:t xml:space="preserve">Б.Б. </w:t>
      </w:r>
      <w:proofErr w:type="spellStart"/>
      <w:r w:rsidRPr="00182D37">
        <w:rPr>
          <w:color w:val="000000"/>
          <w:szCs w:val="24"/>
        </w:rPr>
        <w:t>Финкельштейн</w:t>
      </w:r>
      <w:proofErr w:type="spellEnd"/>
      <w:r w:rsidRPr="00182D37">
        <w:rPr>
          <w:color w:val="000000"/>
          <w:szCs w:val="24"/>
        </w:rPr>
        <w:t xml:space="preserve"> «Лепим Нелепицы»</w:t>
      </w:r>
    </w:p>
    <w:p w:rsidR="00DA5F39" w:rsidRPr="00182D37" w:rsidRDefault="00DA5F39" w:rsidP="00DA5F39">
      <w:pPr>
        <w:shd w:val="clear" w:color="auto" w:fill="FFFFFF"/>
        <w:rPr>
          <w:color w:val="000000"/>
          <w:szCs w:val="24"/>
        </w:rPr>
      </w:pPr>
      <w:r w:rsidRPr="00182D37">
        <w:rPr>
          <w:color w:val="000000"/>
          <w:szCs w:val="24"/>
        </w:rPr>
        <w:t xml:space="preserve">Б.Б. </w:t>
      </w:r>
      <w:proofErr w:type="spellStart"/>
      <w:r w:rsidRPr="00182D37">
        <w:rPr>
          <w:color w:val="000000"/>
          <w:szCs w:val="24"/>
        </w:rPr>
        <w:t>Финкельштейн</w:t>
      </w:r>
      <w:proofErr w:type="spellEnd"/>
      <w:r w:rsidRPr="00182D37">
        <w:rPr>
          <w:color w:val="000000"/>
          <w:szCs w:val="24"/>
        </w:rPr>
        <w:t xml:space="preserve"> «Вместе весело играть».</w:t>
      </w:r>
    </w:p>
    <w:p w:rsidR="00DA5F39" w:rsidRPr="00182D37" w:rsidRDefault="00DA5F39" w:rsidP="00DA5F39">
      <w:pPr>
        <w:shd w:val="clear" w:color="auto" w:fill="FFFFFF"/>
        <w:rPr>
          <w:color w:val="000000"/>
          <w:szCs w:val="24"/>
        </w:rPr>
      </w:pPr>
      <w:r w:rsidRPr="00182D37">
        <w:rPr>
          <w:color w:val="000000"/>
          <w:szCs w:val="24"/>
        </w:rPr>
        <w:t xml:space="preserve">Михайлова З.А., </w:t>
      </w:r>
      <w:proofErr w:type="spellStart"/>
      <w:r w:rsidRPr="00182D37">
        <w:rPr>
          <w:color w:val="000000"/>
          <w:szCs w:val="24"/>
        </w:rPr>
        <w:t>Чеплашкина</w:t>
      </w:r>
      <w:proofErr w:type="spellEnd"/>
      <w:r w:rsidRPr="00182D37">
        <w:rPr>
          <w:color w:val="000000"/>
          <w:szCs w:val="24"/>
        </w:rPr>
        <w:t xml:space="preserve"> И.Н., </w:t>
      </w:r>
      <w:proofErr w:type="spellStart"/>
      <w:r w:rsidRPr="00182D37">
        <w:rPr>
          <w:color w:val="000000"/>
          <w:szCs w:val="24"/>
        </w:rPr>
        <w:t>Харько</w:t>
      </w:r>
      <w:proofErr w:type="spellEnd"/>
      <w:r w:rsidRPr="00182D37">
        <w:rPr>
          <w:color w:val="000000"/>
          <w:szCs w:val="24"/>
        </w:rPr>
        <w:t xml:space="preserve"> Т.Г. «</w:t>
      </w:r>
      <w:proofErr w:type="spellStart"/>
      <w:r w:rsidRPr="00182D37">
        <w:rPr>
          <w:color w:val="000000"/>
          <w:szCs w:val="24"/>
        </w:rPr>
        <w:t>Предматематические</w:t>
      </w:r>
      <w:proofErr w:type="spellEnd"/>
      <w:r w:rsidRPr="00182D37">
        <w:rPr>
          <w:color w:val="000000"/>
          <w:szCs w:val="24"/>
        </w:rPr>
        <w:t xml:space="preserve"> игры для детей младшего дошкольного возраста». Учебно-методическое пособие. 2011 г.</w:t>
      </w:r>
    </w:p>
    <w:p w:rsidR="00DA5F39" w:rsidRPr="00182D37" w:rsidRDefault="00DA5F39" w:rsidP="00DA5F39">
      <w:pPr>
        <w:shd w:val="clear" w:color="auto" w:fill="FFFFFF"/>
        <w:rPr>
          <w:color w:val="000000"/>
          <w:szCs w:val="24"/>
        </w:rPr>
      </w:pPr>
      <w:r w:rsidRPr="00182D37">
        <w:rPr>
          <w:color w:val="000000"/>
          <w:szCs w:val="24"/>
        </w:rPr>
        <w:t xml:space="preserve">Развивающие игры для детей. Справочник. Составитель - </w:t>
      </w:r>
      <w:proofErr w:type="spellStart"/>
      <w:r w:rsidRPr="00182D37">
        <w:rPr>
          <w:color w:val="000000"/>
          <w:szCs w:val="24"/>
        </w:rPr>
        <w:t>Ехевич</w:t>
      </w:r>
      <w:proofErr w:type="spellEnd"/>
      <w:r w:rsidRPr="00182D37">
        <w:rPr>
          <w:color w:val="000000"/>
          <w:szCs w:val="24"/>
        </w:rPr>
        <w:t xml:space="preserve"> Н., М., 1990 г.</w:t>
      </w:r>
    </w:p>
    <w:p w:rsidR="00DA5F39" w:rsidRPr="00182D37" w:rsidRDefault="00DA5F39" w:rsidP="00DA5F39">
      <w:pPr>
        <w:shd w:val="clear" w:color="auto" w:fill="FFFFFF"/>
        <w:rPr>
          <w:color w:val="000000"/>
          <w:szCs w:val="24"/>
        </w:rPr>
      </w:pPr>
      <w:proofErr w:type="spellStart"/>
      <w:r w:rsidRPr="00182D37">
        <w:rPr>
          <w:color w:val="000000"/>
          <w:szCs w:val="24"/>
        </w:rPr>
        <w:t>Воскобович</w:t>
      </w:r>
      <w:proofErr w:type="spellEnd"/>
      <w:r w:rsidRPr="00182D37">
        <w:rPr>
          <w:color w:val="000000"/>
          <w:szCs w:val="24"/>
        </w:rPr>
        <w:t xml:space="preserve"> В.В., </w:t>
      </w:r>
      <w:proofErr w:type="spellStart"/>
      <w:r w:rsidRPr="00182D37">
        <w:rPr>
          <w:color w:val="000000"/>
          <w:szCs w:val="24"/>
        </w:rPr>
        <w:t>Харько</w:t>
      </w:r>
      <w:proofErr w:type="spellEnd"/>
      <w:r w:rsidRPr="00182D37">
        <w:rPr>
          <w:color w:val="000000"/>
          <w:szCs w:val="24"/>
        </w:rPr>
        <w:t xml:space="preserve"> Т.Г. и др. Игровые технологии интеллектуально-творческого развития детей дошкольного возраста 3 – 7 лет «Сказочные лабиринты игры) Кн.2. Описание игр. СПб., 2003 г.</w:t>
      </w:r>
    </w:p>
    <w:p w:rsidR="00DA5F39" w:rsidRPr="00182D37" w:rsidRDefault="00DA5F39" w:rsidP="00DA5F39">
      <w:pPr>
        <w:shd w:val="clear" w:color="auto" w:fill="FFFFFF"/>
        <w:rPr>
          <w:color w:val="000000"/>
          <w:szCs w:val="24"/>
        </w:rPr>
      </w:pPr>
      <w:r w:rsidRPr="00182D37">
        <w:rPr>
          <w:color w:val="000000"/>
          <w:szCs w:val="24"/>
        </w:rPr>
        <w:t>Т.М. Бондаренко «Развивающие игры в ДОУ», Воронеж, 2009 г.</w:t>
      </w:r>
    </w:p>
    <w:p w:rsidR="005E4A6A" w:rsidRPr="00642273" w:rsidRDefault="005E4A6A" w:rsidP="00DA5F39">
      <w:pPr>
        <w:numPr>
          <w:ilvl w:val="0"/>
          <w:numId w:val="26"/>
        </w:numPr>
        <w:shd w:val="clear" w:color="auto" w:fill="FFFFFF"/>
        <w:rPr>
          <w:sz w:val="22"/>
        </w:rPr>
      </w:pPr>
    </w:p>
    <w:sectPr w:rsidR="005E4A6A" w:rsidRPr="00642273" w:rsidSect="00614922">
      <w:footerReference w:type="default" r:id="rId8"/>
      <w:pgSz w:w="11906" w:h="16838"/>
      <w:pgMar w:top="567"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EC" w:rsidRDefault="007049EC" w:rsidP="00614922">
      <w:r>
        <w:separator/>
      </w:r>
    </w:p>
  </w:endnote>
  <w:endnote w:type="continuationSeparator" w:id="0">
    <w:p w:rsidR="007049EC" w:rsidRDefault="007049EC" w:rsidP="00614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8740"/>
      <w:docPartObj>
        <w:docPartGallery w:val="Page Numbers (Bottom of Page)"/>
        <w:docPartUnique/>
      </w:docPartObj>
    </w:sdtPr>
    <w:sdtContent>
      <w:p w:rsidR="00365BF9" w:rsidRDefault="00434DF3">
        <w:pPr>
          <w:pStyle w:val="a9"/>
          <w:jc w:val="center"/>
        </w:pPr>
        <w:fldSimple w:instr=" PAGE   \* MERGEFORMAT ">
          <w:r w:rsidR="004A0B11">
            <w:rPr>
              <w:noProof/>
            </w:rPr>
            <w:t>13</w:t>
          </w:r>
        </w:fldSimple>
      </w:p>
    </w:sdtContent>
  </w:sdt>
  <w:p w:rsidR="00365BF9" w:rsidRDefault="00365BF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EC" w:rsidRDefault="007049EC" w:rsidP="00614922">
      <w:r>
        <w:separator/>
      </w:r>
    </w:p>
  </w:footnote>
  <w:footnote w:type="continuationSeparator" w:id="0">
    <w:p w:rsidR="007049EC" w:rsidRDefault="007049EC" w:rsidP="00614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8CC"/>
    <w:multiLevelType w:val="multilevel"/>
    <w:tmpl w:val="38FA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C5CE6"/>
    <w:multiLevelType w:val="multilevel"/>
    <w:tmpl w:val="3D3C7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179FD"/>
    <w:multiLevelType w:val="multilevel"/>
    <w:tmpl w:val="57E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0726"/>
    <w:multiLevelType w:val="multilevel"/>
    <w:tmpl w:val="B57AB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7369E"/>
    <w:multiLevelType w:val="multilevel"/>
    <w:tmpl w:val="3A009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27497"/>
    <w:multiLevelType w:val="multilevel"/>
    <w:tmpl w:val="42C0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D5B57"/>
    <w:multiLevelType w:val="multilevel"/>
    <w:tmpl w:val="D9A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D3B37"/>
    <w:multiLevelType w:val="multilevel"/>
    <w:tmpl w:val="E9BC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A93B5B"/>
    <w:multiLevelType w:val="multilevel"/>
    <w:tmpl w:val="A7A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43852"/>
    <w:multiLevelType w:val="multilevel"/>
    <w:tmpl w:val="C44C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9024C"/>
    <w:multiLevelType w:val="multilevel"/>
    <w:tmpl w:val="7B6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B2424"/>
    <w:multiLevelType w:val="multilevel"/>
    <w:tmpl w:val="59740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F63DA"/>
    <w:multiLevelType w:val="multilevel"/>
    <w:tmpl w:val="CC9E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AC2545"/>
    <w:multiLevelType w:val="multilevel"/>
    <w:tmpl w:val="01EE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14927"/>
    <w:multiLevelType w:val="multilevel"/>
    <w:tmpl w:val="2B5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2644C"/>
    <w:multiLevelType w:val="hybridMultilevel"/>
    <w:tmpl w:val="14D81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D0BCB"/>
    <w:multiLevelType w:val="multilevel"/>
    <w:tmpl w:val="44C0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272FFE"/>
    <w:multiLevelType w:val="multilevel"/>
    <w:tmpl w:val="AA5A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046A2C"/>
    <w:multiLevelType w:val="multilevel"/>
    <w:tmpl w:val="B7C0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D7056A"/>
    <w:multiLevelType w:val="multilevel"/>
    <w:tmpl w:val="D9B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F74FA9"/>
    <w:multiLevelType w:val="multilevel"/>
    <w:tmpl w:val="997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B9229A"/>
    <w:multiLevelType w:val="multilevel"/>
    <w:tmpl w:val="30A2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5A1069"/>
    <w:multiLevelType w:val="hybridMultilevel"/>
    <w:tmpl w:val="62D4CF6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4CE2526D"/>
    <w:multiLevelType w:val="multilevel"/>
    <w:tmpl w:val="EC52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8D685D"/>
    <w:multiLevelType w:val="multilevel"/>
    <w:tmpl w:val="242A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42F75"/>
    <w:multiLevelType w:val="multilevel"/>
    <w:tmpl w:val="BE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256F0D"/>
    <w:multiLevelType w:val="multilevel"/>
    <w:tmpl w:val="3030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E45FF"/>
    <w:multiLevelType w:val="multilevel"/>
    <w:tmpl w:val="29F86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6A3E5F"/>
    <w:multiLevelType w:val="multilevel"/>
    <w:tmpl w:val="252C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4E4365"/>
    <w:multiLevelType w:val="multilevel"/>
    <w:tmpl w:val="973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6106F7"/>
    <w:multiLevelType w:val="multilevel"/>
    <w:tmpl w:val="C7905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5"/>
  </w:num>
  <w:num w:numId="3">
    <w:abstractNumId w:val="15"/>
  </w:num>
  <w:num w:numId="4">
    <w:abstractNumId w:val="7"/>
  </w:num>
  <w:num w:numId="5">
    <w:abstractNumId w:val="4"/>
  </w:num>
  <w:num w:numId="6">
    <w:abstractNumId w:val="16"/>
  </w:num>
  <w:num w:numId="7">
    <w:abstractNumId w:val="18"/>
  </w:num>
  <w:num w:numId="8">
    <w:abstractNumId w:val="5"/>
  </w:num>
  <w:num w:numId="9">
    <w:abstractNumId w:val="27"/>
  </w:num>
  <w:num w:numId="10">
    <w:abstractNumId w:val="20"/>
  </w:num>
  <w:num w:numId="11">
    <w:abstractNumId w:val="30"/>
  </w:num>
  <w:num w:numId="12">
    <w:abstractNumId w:val="8"/>
  </w:num>
  <w:num w:numId="13">
    <w:abstractNumId w:val="13"/>
  </w:num>
  <w:num w:numId="14">
    <w:abstractNumId w:val="26"/>
  </w:num>
  <w:num w:numId="15">
    <w:abstractNumId w:val="12"/>
  </w:num>
  <w:num w:numId="16">
    <w:abstractNumId w:val="24"/>
  </w:num>
  <w:num w:numId="17">
    <w:abstractNumId w:val="11"/>
  </w:num>
  <w:num w:numId="18">
    <w:abstractNumId w:val="14"/>
  </w:num>
  <w:num w:numId="19">
    <w:abstractNumId w:val="19"/>
  </w:num>
  <w:num w:numId="20">
    <w:abstractNumId w:val="2"/>
  </w:num>
  <w:num w:numId="21">
    <w:abstractNumId w:val="3"/>
  </w:num>
  <w:num w:numId="22">
    <w:abstractNumId w:val="10"/>
  </w:num>
  <w:num w:numId="23">
    <w:abstractNumId w:val="1"/>
  </w:num>
  <w:num w:numId="24">
    <w:abstractNumId w:val="28"/>
  </w:num>
  <w:num w:numId="25">
    <w:abstractNumId w:val="21"/>
  </w:num>
  <w:num w:numId="26">
    <w:abstractNumId w:val="23"/>
  </w:num>
  <w:num w:numId="27">
    <w:abstractNumId w:val="6"/>
  </w:num>
  <w:num w:numId="28">
    <w:abstractNumId w:val="9"/>
  </w:num>
  <w:num w:numId="29">
    <w:abstractNumId w:val="17"/>
  </w:num>
  <w:num w:numId="30">
    <w:abstractNumId w:val="29"/>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84B84"/>
    <w:rsid w:val="00057A49"/>
    <w:rsid w:val="000A7858"/>
    <w:rsid w:val="00135A3B"/>
    <w:rsid w:val="001453C0"/>
    <w:rsid w:val="00196F21"/>
    <w:rsid w:val="001C2874"/>
    <w:rsid w:val="001D2E5C"/>
    <w:rsid w:val="001F57F3"/>
    <w:rsid w:val="0024126C"/>
    <w:rsid w:val="00260FC1"/>
    <w:rsid w:val="002A065F"/>
    <w:rsid w:val="00323F74"/>
    <w:rsid w:val="003501DB"/>
    <w:rsid w:val="0036291E"/>
    <w:rsid w:val="00365BF9"/>
    <w:rsid w:val="003A3FA8"/>
    <w:rsid w:val="003D2A75"/>
    <w:rsid w:val="00434DF3"/>
    <w:rsid w:val="00464A7A"/>
    <w:rsid w:val="004A0B11"/>
    <w:rsid w:val="004C0F90"/>
    <w:rsid w:val="005E4A6A"/>
    <w:rsid w:val="00614922"/>
    <w:rsid w:val="00642273"/>
    <w:rsid w:val="007049EC"/>
    <w:rsid w:val="00721B6F"/>
    <w:rsid w:val="007651E8"/>
    <w:rsid w:val="00812278"/>
    <w:rsid w:val="00836236"/>
    <w:rsid w:val="0090137D"/>
    <w:rsid w:val="00931DAD"/>
    <w:rsid w:val="009B3330"/>
    <w:rsid w:val="009F58C8"/>
    <w:rsid w:val="00B254FB"/>
    <w:rsid w:val="00C324F4"/>
    <w:rsid w:val="00CD54AA"/>
    <w:rsid w:val="00CE1412"/>
    <w:rsid w:val="00CE56E4"/>
    <w:rsid w:val="00DA5F39"/>
    <w:rsid w:val="00DB3E65"/>
    <w:rsid w:val="00DE071B"/>
    <w:rsid w:val="00E275BF"/>
    <w:rsid w:val="00E4550C"/>
    <w:rsid w:val="00EC29DC"/>
    <w:rsid w:val="00F44474"/>
    <w:rsid w:val="00F84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8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84B84"/>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B84"/>
    <w:rPr>
      <w:rFonts w:ascii="Arial" w:eastAsia="Times New Roman" w:hAnsi="Arial" w:cs="Times New Roman"/>
      <w:b/>
      <w:kern w:val="28"/>
      <w:sz w:val="28"/>
      <w:szCs w:val="20"/>
      <w:lang w:eastAsia="ru-RU"/>
    </w:rPr>
  </w:style>
  <w:style w:type="paragraph" w:styleId="a3">
    <w:name w:val="List Paragraph"/>
    <w:basedOn w:val="a"/>
    <w:uiPriority w:val="34"/>
    <w:qFormat/>
    <w:rsid w:val="00F84B84"/>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F84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84B84"/>
    <w:pPr>
      <w:spacing w:before="100" w:beforeAutospacing="1" w:after="100" w:afterAutospacing="1"/>
    </w:pPr>
    <w:rPr>
      <w:szCs w:val="24"/>
    </w:rPr>
  </w:style>
  <w:style w:type="character" w:styleId="a6">
    <w:name w:val="Strong"/>
    <w:basedOn w:val="a0"/>
    <w:uiPriority w:val="22"/>
    <w:qFormat/>
    <w:rsid w:val="00F44474"/>
    <w:rPr>
      <w:b/>
      <w:bCs/>
    </w:rPr>
  </w:style>
  <w:style w:type="paragraph" w:customStyle="1" w:styleId="c2">
    <w:name w:val="c2"/>
    <w:basedOn w:val="a"/>
    <w:rsid w:val="00CE56E4"/>
    <w:pPr>
      <w:spacing w:before="100" w:beforeAutospacing="1" w:after="100" w:afterAutospacing="1"/>
    </w:pPr>
    <w:rPr>
      <w:szCs w:val="24"/>
    </w:rPr>
  </w:style>
  <w:style w:type="character" w:customStyle="1" w:styleId="c0">
    <w:name w:val="c0"/>
    <w:basedOn w:val="a0"/>
    <w:rsid w:val="00CE56E4"/>
  </w:style>
  <w:style w:type="paragraph" w:styleId="a7">
    <w:name w:val="header"/>
    <w:basedOn w:val="a"/>
    <w:link w:val="a8"/>
    <w:uiPriority w:val="99"/>
    <w:semiHidden/>
    <w:unhideWhenUsed/>
    <w:rsid w:val="00614922"/>
    <w:pPr>
      <w:tabs>
        <w:tab w:val="center" w:pos="4677"/>
        <w:tab w:val="right" w:pos="9355"/>
      </w:tabs>
    </w:pPr>
  </w:style>
  <w:style w:type="character" w:customStyle="1" w:styleId="a8">
    <w:name w:val="Верхний колонтитул Знак"/>
    <w:basedOn w:val="a0"/>
    <w:link w:val="a7"/>
    <w:uiPriority w:val="99"/>
    <w:semiHidden/>
    <w:rsid w:val="0061492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614922"/>
    <w:pPr>
      <w:tabs>
        <w:tab w:val="center" w:pos="4677"/>
        <w:tab w:val="right" w:pos="9355"/>
      </w:tabs>
    </w:pPr>
  </w:style>
  <w:style w:type="character" w:customStyle="1" w:styleId="aa">
    <w:name w:val="Нижний колонтитул Знак"/>
    <w:basedOn w:val="a0"/>
    <w:link w:val="a9"/>
    <w:uiPriority w:val="99"/>
    <w:rsid w:val="00614922"/>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97388532">
      <w:bodyDiv w:val="1"/>
      <w:marLeft w:val="0"/>
      <w:marRight w:val="0"/>
      <w:marTop w:val="0"/>
      <w:marBottom w:val="0"/>
      <w:divBdr>
        <w:top w:val="none" w:sz="0" w:space="0" w:color="auto"/>
        <w:left w:val="none" w:sz="0" w:space="0" w:color="auto"/>
        <w:bottom w:val="none" w:sz="0" w:space="0" w:color="auto"/>
        <w:right w:val="none" w:sz="0" w:space="0" w:color="auto"/>
      </w:divBdr>
    </w:div>
    <w:div w:id="20509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461A2-A899-461B-B192-614B934E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4285</Words>
  <Characters>24426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Пользователь</cp:lastModifiedBy>
  <cp:revision>6</cp:revision>
  <cp:lastPrinted>2018-09-10T13:21:00Z</cp:lastPrinted>
  <dcterms:created xsi:type="dcterms:W3CDTF">2018-09-09T18:49:00Z</dcterms:created>
  <dcterms:modified xsi:type="dcterms:W3CDTF">2018-09-20T21:21:00Z</dcterms:modified>
</cp:coreProperties>
</file>